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2DA" w:rsidRPr="00AA1382" w:rsidRDefault="005102DA" w:rsidP="005102DA">
      <w:pPr>
        <w:pStyle w:val="a5"/>
        <w:spacing w:line="25" w:lineRule="atLeast"/>
        <w:ind w:right="0" w:firstLine="0"/>
        <w:jc w:val="right"/>
        <w:rPr>
          <w:color w:val="000000" w:themeColor="text1"/>
          <w:sz w:val="24"/>
        </w:rPr>
      </w:pPr>
    </w:p>
    <w:p w:rsidR="00C6345A" w:rsidRDefault="00C6345A" w:rsidP="00C6345A">
      <w:pPr>
        <w:spacing w:line="25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41967" cy="9043653"/>
            <wp:effectExtent l="19050" t="0" r="0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967" cy="904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7F5" w:rsidRPr="00706A6C" w:rsidRDefault="009B37F5" w:rsidP="009B37F5">
      <w:pPr>
        <w:spacing w:line="25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706A6C">
        <w:rPr>
          <w:rFonts w:ascii="Times New Roman" w:hAnsi="Times New Roman" w:cs="Times New Roman"/>
          <w:sz w:val="28"/>
          <w:szCs w:val="24"/>
        </w:rPr>
        <w:lastRenderedPageBreak/>
        <w:t xml:space="preserve">462635, Россия, Оренбургская область, </w:t>
      </w:r>
      <w:proofErr w:type="gramStart"/>
      <w:r w:rsidRPr="00706A6C">
        <w:rPr>
          <w:rFonts w:ascii="Times New Roman" w:hAnsi="Times New Roman" w:cs="Times New Roman"/>
          <w:sz w:val="28"/>
          <w:szCs w:val="24"/>
        </w:rPr>
        <w:t>г</w:t>
      </w:r>
      <w:proofErr w:type="gramEnd"/>
      <w:r w:rsidRPr="00706A6C">
        <w:rPr>
          <w:rFonts w:ascii="Times New Roman" w:hAnsi="Times New Roman" w:cs="Times New Roman"/>
          <w:sz w:val="28"/>
          <w:szCs w:val="24"/>
        </w:rPr>
        <w:t>. Гай, переулок Парковый, дом 3.</w:t>
      </w:r>
    </w:p>
    <w:p w:rsidR="009B37F5" w:rsidRPr="00706A6C" w:rsidRDefault="009B37F5" w:rsidP="009B37F5">
      <w:pPr>
        <w:spacing w:line="25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706A6C">
        <w:rPr>
          <w:rFonts w:ascii="Times New Roman" w:hAnsi="Times New Roman" w:cs="Times New Roman"/>
          <w:sz w:val="28"/>
          <w:szCs w:val="24"/>
        </w:rPr>
        <w:t>Телефон: 8 (35362)41357, 8 (35362)43108</w:t>
      </w:r>
    </w:p>
    <w:p w:rsidR="009B37F5" w:rsidRPr="00706A6C" w:rsidRDefault="009B37F5" w:rsidP="005102DA">
      <w:pPr>
        <w:spacing w:line="25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706A6C">
        <w:rPr>
          <w:rFonts w:ascii="Times New Roman" w:hAnsi="Times New Roman" w:cs="Times New Roman"/>
          <w:sz w:val="28"/>
          <w:szCs w:val="24"/>
        </w:rPr>
        <w:t>Факс: 8 (35362)41357</w:t>
      </w:r>
    </w:p>
    <w:p w:rsidR="009B37F5" w:rsidRPr="00706A6C" w:rsidRDefault="005102DA" w:rsidP="009B37F5">
      <w:pPr>
        <w:pStyle w:val="1"/>
        <w:spacing w:line="25" w:lineRule="atLeast"/>
        <w:jc w:val="both"/>
        <w:rPr>
          <w:b w:val="0"/>
          <w:sz w:val="28"/>
          <w:szCs w:val="24"/>
        </w:rPr>
      </w:pPr>
      <w:r w:rsidRPr="00AA1382">
        <w:rPr>
          <w:b w:val="0"/>
          <w:color w:val="000000" w:themeColor="text1"/>
          <w:sz w:val="28"/>
          <w:szCs w:val="28"/>
          <w:u w:val="single"/>
        </w:rPr>
        <w:t>Электронный адрес учреждения</w:t>
      </w:r>
      <w:r w:rsidRPr="00AA1382">
        <w:rPr>
          <w:b w:val="0"/>
          <w:color w:val="000000" w:themeColor="text1"/>
          <w:sz w:val="28"/>
          <w:szCs w:val="28"/>
        </w:rPr>
        <w:t xml:space="preserve">:  </w:t>
      </w:r>
      <w:hyperlink r:id="rId9" w:history="1">
        <w:r w:rsidR="009B37F5" w:rsidRPr="00706A6C">
          <w:rPr>
            <w:rStyle w:val="aa"/>
            <w:b w:val="0"/>
            <w:sz w:val="28"/>
            <w:szCs w:val="24"/>
            <w:lang w:val="en-US"/>
          </w:rPr>
          <w:t>gaischool</w:t>
        </w:r>
        <w:r w:rsidR="009B37F5" w:rsidRPr="00706A6C">
          <w:rPr>
            <w:rStyle w:val="aa"/>
            <w:b w:val="0"/>
            <w:sz w:val="28"/>
            <w:szCs w:val="24"/>
          </w:rPr>
          <w:t>6@</w:t>
        </w:r>
        <w:r w:rsidR="009B37F5" w:rsidRPr="00706A6C">
          <w:rPr>
            <w:rStyle w:val="aa"/>
            <w:b w:val="0"/>
            <w:sz w:val="28"/>
            <w:szCs w:val="24"/>
            <w:lang w:val="en-US"/>
          </w:rPr>
          <w:t>rambler</w:t>
        </w:r>
        <w:r w:rsidR="009B37F5" w:rsidRPr="00706A6C">
          <w:rPr>
            <w:rStyle w:val="aa"/>
            <w:b w:val="0"/>
            <w:sz w:val="28"/>
            <w:szCs w:val="24"/>
          </w:rPr>
          <w:t>.</w:t>
        </w:r>
        <w:r w:rsidR="009B37F5" w:rsidRPr="00706A6C">
          <w:rPr>
            <w:rStyle w:val="aa"/>
            <w:b w:val="0"/>
            <w:sz w:val="28"/>
            <w:szCs w:val="24"/>
            <w:lang w:val="en-US"/>
          </w:rPr>
          <w:t>ru</w:t>
        </w:r>
      </w:hyperlink>
    </w:p>
    <w:p w:rsidR="005102DA" w:rsidRPr="00706A6C" w:rsidRDefault="005102DA" w:rsidP="005102DA">
      <w:pPr>
        <w:pStyle w:val="1"/>
        <w:spacing w:line="25" w:lineRule="atLeast"/>
        <w:jc w:val="both"/>
        <w:rPr>
          <w:color w:val="0000FF"/>
          <w:sz w:val="28"/>
          <w:szCs w:val="24"/>
          <w:u w:val="single"/>
        </w:rPr>
      </w:pPr>
      <w:r w:rsidRPr="00AA1382">
        <w:rPr>
          <w:b w:val="0"/>
          <w:color w:val="000000" w:themeColor="text1"/>
          <w:sz w:val="28"/>
          <w:szCs w:val="28"/>
          <w:u w:val="single"/>
        </w:rPr>
        <w:t>Официальный сайт</w:t>
      </w:r>
      <w:r w:rsidRPr="00706A6C">
        <w:rPr>
          <w:b w:val="0"/>
          <w:color w:val="000000" w:themeColor="text1"/>
          <w:sz w:val="32"/>
          <w:szCs w:val="28"/>
          <w:u w:val="single"/>
        </w:rPr>
        <w:t>:</w:t>
      </w:r>
      <w:r w:rsidR="009B37F5" w:rsidRPr="00706A6C">
        <w:rPr>
          <w:b w:val="0"/>
          <w:color w:val="000000" w:themeColor="text1"/>
          <w:sz w:val="32"/>
          <w:szCs w:val="28"/>
          <w:u w:val="single"/>
        </w:rPr>
        <w:t xml:space="preserve">   </w:t>
      </w:r>
      <w:hyperlink r:id="rId10" w:history="1">
        <w:r w:rsidR="009B37F5" w:rsidRPr="00706A6C">
          <w:rPr>
            <w:rStyle w:val="aa"/>
            <w:b w:val="0"/>
            <w:sz w:val="28"/>
            <w:szCs w:val="24"/>
          </w:rPr>
          <w:t>http://6schoolgai.ucoz.ru</w:t>
        </w:r>
      </w:hyperlink>
    </w:p>
    <w:p w:rsidR="005102DA" w:rsidRDefault="005102DA" w:rsidP="005102DA">
      <w:pPr>
        <w:pStyle w:val="1"/>
        <w:spacing w:line="25" w:lineRule="atLeast"/>
        <w:rPr>
          <w:b w:val="0"/>
          <w:color w:val="000000" w:themeColor="text1"/>
          <w:sz w:val="28"/>
          <w:szCs w:val="28"/>
          <w:u w:val="single"/>
        </w:rPr>
      </w:pPr>
      <w:r w:rsidRPr="00522B23">
        <w:rPr>
          <w:b w:val="0"/>
          <w:color w:val="000000" w:themeColor="text1"/>
          <w:sz w:val="28"/>
          <w:szCs w:val="28"/>
          <w:u w:val="single"/>
        </w:rPr>
        <w:t>Руководство учреждения</w:t>
      </w:r>
      <w:r w:rsidR="00522B23">
        <w:rPr>
          <w:b w:val="0"/>
          <w:color w:val="000000" w:themeColor="text1"/>
          <w:sz w:val="28"/>
          <w:szCs w:val="28"/>
          <w:u w:val="single"/>
        </w:rPr>
        <w:t>:</w:t>
      </w:r>
    </w:p>
    <w:p w:rsidR="009B37F5" w:rsidRPr="00706A6C" w:rsidRDefault="009B37F5" w:rsidP="00706A6C">
      <w:pPr>
        <w:pStyle w:val="Style6"/>
        <w:widowControl/>
        <w:tabs>
          <w:tab w:val="left" w:pos="9355"/>
        </w:tabs>
        <w:spacing w:line="25" w:lineRule="atLeast"/>
        <w:rPr>
          <w:sz w:val="28"/>
        </w:rPr>
      </w:pPr>
      <w:r w:rsidRPr="00706A6C">
        <w:rPr>
          <w:rFonts w:eastAsiaTheme="minorHAnsi"/>
          <w:sz w:val="28"/>
          <w:lang w:eastAsia="en-US"/>
        </w:rPr>
        <w:t>Директор</w:t>
      </w:r>
      <w:r w:rsidR="00706A6C" w:rsidRPr="00706A6C">
        <w:rPr>
          <w:rFonts w:eastAsiaTheme="minorHAnsi"/>
          <w:sz w:val="28"/>
          <w:lang w:eastAsia="en-US"/>
        </w:rPr>
        <w:t xml:space="preserve">: </w:t>
      </w:r>
      <w:r w:rsidRPr="00706A6C">
        <w:rPr>
          <w:sz w:val="28"/>
        </w:rPr>
        <w:t xml:space="preserve">Варламова Любовь Александровна, стаж работы в данной должности </w:t>
      </w:r>
      <w:r w:rsidR="00706A6C" w:rsidRPr="00706A6C">
        <w:rPr>
          <w:sz w:val="28"/>
        </w:rPr>
        <w:t>2 года</w:t>
      </w:r>
      <w:r w:rsidRPr="00706A6C">
        <w:rPr>
          <w:sz w:val="28"/>
        </w:rPr>
        <w:t>,  высшая квалификационная категория по должности «заместитель руководителя».</w:t>
      </w:r>
    </w:p>
    <w:p w:rsidR="00706A6C" w:rsidRPr="00706A6C" w:rsidRDefault="00706A6C" w:rsidP="00706A6C">
      <w:pPr>
        <w:pStyle w:val="Style6"/>
        <w:widowControl/>
        <w:tabs>
          <w:tab w:val="left" w:pos="9355"/>
        </w:tabs>
        <w:spacing w:line="25" w:lineRule="atLeast"/>
        <w:rPr>
          <w:sz w:val="28"/>
          <w:u w:val="single"/>
        </w:rPr>
      </w:pPr>
    </w:p>
    <w:p w:rsidR="009B37F5" w:rsidRPr="00706A6C" w:rsidRDefault="009B37F5" w:rsidP="00706A6C">
      <w:pPr>
        <w:spacing w:line="25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706A6C">
        <w:rPr>
          <w:rFonts w:ascii="Times New Roman" w:hAnsi="Times New Roman" w:cs="Times New Roman"/>
          <w:sz w:val="28"/>
          <w:szCs w:val="24"/>
        </w:rPr>
        <w:t>Заместитель директора по учебно-воспитательной работе:</w:t>
      </w:r>
      <w:r w:rsidR="00706A6C" w:rsidRPr="00706A6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706A6C">
        <w:rPr>
          <w:rFonts w:ascii="Times New Roman" w:hAnsi="Times New Roman" w:cs="Times New Roman"/>
          <w:sz w:val="28"/>
          <w:szCs w:val="24"/>
        </w:rPr>
        <w:t>Майорова</w:t>
      </w:r>
      <w:proofErr w:type="spellEnd"/>
      <w:r w:rsidRPr="00706A6C">
        <w:rPr>
          <w:rFonts w:ascii="Times New Roman" w:hAnsi="Times New Roman" w:cs="Times New Roman"/>
          <w:sz w:val="28"/>
          <w:szCs w:val="24"/>
        </w:rPr>
        <w:t xml:space="preserve"> Ольга Дмитриевна, стаж работы в данной должности 9 лет, первая квалификационная категория по должности «заместитель руководителя».</w:t>
      </w:r>
    </w:p>
    <w:p w:rsidR="00706A6C" w:rsidRPr="00706A6C" w:rsidRDefault="009B37F5" w:rsidP="009B37F5">
      <w:pPr>
        <w:spacing w:line="25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706A6C">
        <w:rPr>
          <w:rFonts w:ascii="Times New Roman" w:hAnsi="Times New Roman" w:cs="Times New Roman"/>
          <w:sz w:val="28"/>
          <w:szCs w:val="24"/>
        </w:rPr>
        <w:t>Заместитель директора по воспитательной работе:</w:t>
      </w:r>
      <w:r w:rsidR="00706A6C" w:rsidRPr="00706A6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706A6C" w:rsidRPr="00706A6C">
        <w:rPr>
          <w:rFonts w:ascii="Times New Roman" w:hAnsi="Times New Roman" w:cs="Times New Roman"/>
          <w:sz w:val="28"/>
          <w:szCs w:val="24"/>
        </w:rPr>
        <w:t>Долбнева</w:t>
      </w:r>
      <w:proofErr w:type="spellEnd"/>
      <w:r w:rsidR="00706A6C" w:rsidRPr="00706A6C">
        <w:rPr>
          <w:rFonts w:ascii="Times New Roman" w:hAnsi="Times New Roman" w:cs="Times New Roman"/>
          <w:sz w:val="28"/>
          <w:szCs w:val="24"/>
        </w:rPr>
        <w:t xml:space="preserve"> Елена Юрьевна</w:t>
      </w:r>
      <w:r w:rsidRPr="00706A6C">
        <w:rPr>
          <w:rFonts w:ascii="Times New Roman" w:hAnsi="Times New Roman" w:cs="Times New Roman"/>
          <w:sz w:val="28"/>
          <w:szCs w:val="24"/>
        </w:rPr>
        <w:t>, педагогический стаж 2</w:t>
      </w:r>
      <w:r w:rsidR="00706A6C" w:rsidRPr="00706A6C">
        <w:rPr>
          <w:rFonts w:ascii="Times New Roman" w:hAnsi="Times New Roman" w:cs="Times New Roman"/>
          <w:sz w:val="28"/>
          <w:szCs w:val="24"/>
        </w:rPr>
        <w:t>1</w:t>
      </w:r>
      <w:r w:rsidRPr="00706A6C">
        <w:rPr>
          <w:rFonts w:ascii="Times New Roman" w:hAnsi="Times New Roman" w:cs="Times New Roman"/>
          <w:sz w:val="28"/>
          <w:szCs w:val="24"/>
        </w:rPr>
        <w:t xml:space="preserve"> </w:t>
      </w:r>
      <w:r w:rsidR="00706A6C" w:rsidRPr="00706A6C">
        <w:rPr>
          <w:rFonts w:ascii="Times New Roman" w:hAnsi="Times New Roman" w:cs="Times New Roman"/>
          <w:sz w:val="28"/>
          <w:szCs w:val="24"/>
        </w:rPr>
        <w:t>год</w:t>
      </w:r>
      <w:r w:rsidRPr="00706A6C">
        <w:rPr>
          <w:rFonts w:ascii="Times New Roman" w:hAnsi="Times New Roman" w:cs="Times New Roman"/>
          <w:sz w:val="28"/>
          <w:szCs w:val="24"/>
        </w:rPr>
        <w:t xml:space="preserve">, стаж работы в данной должности 0 лет, </w:t>
      </w:r>
    </w:p>
    <w:p w:rsidR="009B37F5" w:rsidRPr="00706A6C" w:rsidRDefault="009B37F5" w:rsidP="009B37F5">
      <w:pPr>
        <w:spacing w:line="25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706A6C">
        <w:rPr>
          <w:rFonts w:ascii="Times New Roman" w:hAnsi="Times New Roman" w:cs="Times New Roman"/>
          <w:sz w:val="28"/>
          <w:szCs w:val="24"/>
        </w:rPr>
        <w:t>Заместитель директора по гражданско-патриотическому воспитанию:</w:t>
      </w:r>
      <w:r w:rsidR="00706A6C" w:rsidRPr="00706A6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706A6C">
        <w:rPr>
          <w:rFonts w:ascii="Times New Roman" w:hAnsi="Times New Roman" w:cs="Times New Roman"/>
          <w:sz w:val="28"/>
          <w:szCs w:val="24"/>
        </w:rPr>
        <w:t>Гусенкова</w:t>
      </w:r>
      <w:proofErr w:type="spellEnd"/>
      <w:r w:rsidRPr="00706A6C">
        <w:rPr>
          <w:rFonts w:ascii="Times New Roman" w:hAnsi="Times New Roman" w:cs="Times New Roman"/>
          <w:sz w:val="28"/>
          <w:szCs w:val="24"/>
        </w:rPr>
        <w:t xml:space="preserve"> Елена Владимировна, стаж работы в данной должности </w:t>
      </w:r>
      <w:r w:rsidR="00706A6C" w:rsidRPr="00706A6C">
        <w:rPr>
          <w:rFonts w:ascii="Times New Roman" w:hAnsi="Times New Roman" w:cs="Times New Roman"/>
          <w:sz w:val="28"/>
          <w:szCs w:val="24"/>
        </w:rPr>
        <w:t>4</w:t>
      </w:r>
      <w:r w:rsidRPr="00706A6C">
        <w:rPr>
          <w:rFonts w:ascii="Times New Roman" w:hAnsi="Times New Roman" w:cs="Times New Roman"/>
          <w:sz w:val="28"/>
          <w:szCs w:val="24"/>
        </w:rPr>
        <w:t xml:space="preserve"> года, первая категория по должности «заместитель руководителя».</w:t>
      </w:r>
    </w:p>
    <w:p w:rsidR="009B37F5" w:rsidRPr="00706A6C" w:rsidRDefault="009B37F5" w:rsidP="009B37F5">
      <w:pPr>
        <w:spacing w:line="25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706A6C">
        <w:rPr>
          <w:rFonts w:ascii="Times New Roman" w:hAnsi="Times New Roman" w:cs="Times New Roman"/>
          <w:sz w:val="28"/>
          <w:szCs w:val="24"/>
        </w:rPr>
        <w:t>Заместитель директора по</w:t>
      </w:r>
      <w:r w:rsidR="00706A6C" w:rsidRPr="00706A6C">
        <w:rPr>
          <w:rFonts w:ascii="Times New Roman" w:hAnsi="Times New Roman" w:cs="Times New Roman"/>
          <w:sz w:val="28"/>
          <w:szCs w:val="24"/>
        </w:rPr>
        <w:t xml:space="preserve"> учебно-воспитательной работе</w:t>
      </w:r>
      <w:r w:rsidRPr="00706A6C">
        <w:rPr>
          <w:rFonts w:ascii="Times New Roman" w:hAnsi="Times New Roman" w:cs="Times New Roman"/>
          <w:sz w:val="28"/>
          <w:szCs w:val="24"/>
        </w:rPr>
        <w:t>:</w:t>
      </w:r>
      <w:r w:rsidR="00706A6C" w:rsidRPr="00706A6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706A6C">
        <w:rPr>
          <w:rFonts w:ascii="Times New Roman" w:hAnsi="Times New Roman" w:cs="Times New Roman"/>
          <w:sz w:val="28"/>
          <w:szCs w:val="24"/>
        </w:rPr>
        <w:t>Красноборова</w:t>
      </w:r>
      <w:proofErr w:type="spellEnd"/>
      <w:r w:rsidRPr="00706A6C">
        <w:rPr>
          <w:rFonts w:ascii="Times New Roman" w:hAnsi="Times New Roman" w:cs="Times New Roman"/>
          <w:sz w:val="28"/>
          <w:szCs w:val="24"/>
        </w:rPr>
        <w:t xml:space="preserve"> Ирина Владимировна, стаж работы в данной должности </w:t>
      </w:r>
      <w:r w:rsidR="00706A6C" w:rsidRPr="00706A6C">
        <w:rPr>
          <w:rFonts w:ascii="Times New Roman" w:hAnsi="Times New Roman" w:cs="Times New Roman"/>
          <w:sz w:val="28"/>
          <w:szCs w:val="24"/>
        </w:rPr>
        <w:t>25</w:t>
      </w:r>
      <w:r w:rsidRPr="00706A6C">
        <w:rPr>
          <w:rFonts w:ascii="Times New Roman" w:hAnsi="Times New Roman" w:cs="Times New Roman"/>
          <w:sz w:val="28"/>
          <w:szCs w:val="24"/>
        </w:rPr>
        <w:t xml:space="preserve"> лет, высшая квалификационная категория по должности «заместитель руководителя».</w:t>
      </w:r>
    </w:p>
    <w:p w:rsidR="009B37F5" w:rsidRPr="00706A6C" w:rsidRDefault="009B37F5" w:rsidP="009B37F5">
      <w:pPr>
        <w:spacing w:line="25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706A6C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u w:val="single"/>
          <w:lang w:eastAsia="ru-RU"/>
        </w:rPr>
        <w:t>Вид образовательного учреждения</w:t>
      </w:r>
      <w:r w:rsidRPr="009B37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6A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B37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A6C">
        <w:rPr>
          <w:rFonts w:ascii="Times New Roman" w:hAnsi="Times New Roman" w:cs="Times New Roman"/>
          <w:sz w:val="28"/>
          <w:szCs w:val="24"/>
        </w:rPr>
        <w:t>общеобразовательная школа.</w:t>
      </w:r>
    </w:p>
    <w:p w:rsidR="009B37F5" w:rsidRPr="00522B23" w:rsidRDefault="009B37F5" w:rsidP="005102DA">
      <w:pPr>
        <w:pStyle w:val="1"/>
        <w:spacing w:line="25" w:lineRule="atLeast"/>
        <w:rPr>
          <w:b w:val="0"/>
          <w:color w:val="000000" w:themeColor="text1"/>
          <w:sz w:val="28"/>
          <w:szCs w:val="28"/>
          <w:u w:val="single"/>
        </w:rPr>
      </w:pPr>
    </w:p>
    <w:p w:rsidR="008F641C" w:rsidRDefault="008F641C" w:rsidP="003A3771">
      <w:pPr>
        <w:spacing w:line="25" w:lineRule="atLeast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 Особенности реализуемых образовательных программ и формы их освоения.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Учебный план  МБОУ «Средняя общеобразовательная школа № 6» г. Гая на 2013-2014 учебный год разработан на основе следующих нормативно-правовых документов:</w:t>
      </w:r>
    </w:p>
    <w:p w:rsidR="000218D9" w:rsidRPr="000218D9" w:rsidRDefault="000218D9" w:rsidP="000218D9">
      <w:pPr>
        <w:ind w:firstLine="705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1. Приказ министерства образования и науки РФ от 09.03.2004 г. № 1312 (в редакциях от 20.08.2008 № 241, от 03.06.2011 № 1994, от 01.02.2012 №74) «Об утверждении федерального базисного учебного плана и примерных учебных планов для образовательных учреждений РФ,  реализующих программы общего образования»;</w:t>
      </w:r>
    </w:p>
    <w:p w:rsidR="000218D9" w:rsidRPr="000218D9" w:rsidRDefault="000218D9" w:rsidP="000218D9">
      <w:pPr>
        <w:ind w:firstLine="705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lastRenderedPageBreak/>
        <w:t>2.  Приказ министерства образования и науки РФ от 06.10.2009 г. № 373 (в редакции от 22.09.2011 №2357) «Об утверждении и введении в действие федерального образовательного стандарта начального общего образования» (далее – ФГОС НОО);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 xml:space="preserve"> 3. Приказ Министерства образования и науки РФ от 05.03.2004 г. № 1089 (в редакции от 31.01.2012 №69) «О внесении изменений в федеральный компонент государственных образовательных стандартов начального общего, основного общего и среднего (полного) образования»;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 xml:space="preserve"> 4. Постановление Главного Государственного санитарного врача Российской Федерации «Об утверждении </w:t>
      </w:r>
      <w:proofErr w:type="spellStart"/>
      <w:r w:rsidRPr="000218D9">
        <w:rPr>
          <w:rFonts w:ascii="Times New Roman" w:hAnsi="Times New Roman" w:cs="Times New Roman"/>
          <w:sz w:val="28"/>
          <w:szCs w:val="24"/>
        </w:rPr>
        <w:t>СанПин</w:t>
      </w:r>
      <w:proofErr w:type="spellEnd"/>
      <w:r w:rsidRPr="000218D9">
        <w:rPr>
          <w:rFonts w:ascii="Times New Roman" w:hAnsi="Times New Roman" w:cs="Times New Roman"/>
          <w:sz w:val="28"/>
          <w:szCs w:val="24"/>
        </w:rPr>
        <w:t xml:space="preserve"> 2.4.2821-10 «Санитарно-эпидемиологические требования к условиям и организации обучения в общеобразовательных учреждениях» от 29.12.2010 №189, (зарегистрировано в Минюсте Российской Федерации 03.03.2011 №19993);</w:t>
      </w:r>
    </w:p>
    <w:p w:rsidR="000218D9" w:rsidRPr="000218D9" w:rsidRDefault="000218D9" w:rsidP="006E2C23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5. Приказ МО Оренбургской области от 19.07.2013 № 01-21/1061 «Об утверждении регионального базисного учебного плана и примерных учебных планов для общеобразовательных учреждений Оренбургской области»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 xml:space="preserve">Школа работает в режиме 5-дневной учебной недели для 1 – 3 классов, в режиме 6-дневной учебной недели для 4 – 11 классов. Создано 23 </w:t>
      </w:r>
      <w:proofErr w:type="gramStart"/>
      <w:r w:rsidRPr="000218D9">
        <w:rPr>
          <w:rFonts w:ascii="Times New Roman" w:hAnsi="Times New Roman" w:cs="Times New Roman"/>
          <w:sz w:val="28"/>
          <w:szCs w:val="24"/>
        </w:rPr>
        <w:t>общеобразовательных</w:t>
      </w:r>
      <w:proofErr w:type="gramEnd"/>
      <w:r w:rsidRPr="000218D9">
        <w:rPr>
          <w:rFonts w:ascii="Times New Roman" w:hAnsi="Times New Roman" w:cs="Times New Roman"/>
          <w:sz w:val="28"/>
          <w:szCs w:val="24"/>
        </w:rPr>
        <w:t xml:space="preserve"> класса-комплекта и 1 класс-комплект, реализующий физико-математический профиль.</w:t>
      </w:r>
    </w:p>
    <w:p w:rsidR="000218D9" w:rsidRPr="000218D9" w:rsidRDefault="000218D9" w:rsidP="000218D9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В учебном плане устанавливается соотношение между федеральным компонентом, региональным (национально-региональным) компонентом и компонентом образовательного учреждения:</w:t>
      </w:r>
    </w:p>
    <w:p w:rsidR="000218D9" w:rsidRPr="000218D9" w:rsidRDefault="000218D9" w:rsidP="000218D9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федеральный компонент – не менее 75 процентов от общего нормативного времени, отводимого на освоение образовательных программ общего образования;</w:t>
      </w:r>
    </w:p>
    <w:p w:rsidR="000218D9" w:rsidRPr="000218D9" w:rsidRDefault="000218D9" w:rsidP="000218D9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региональный (национально-региональный) компонент – не менее 10 процентов;</w:t>
      </w:r>
    </w:p>
    <w:p w:rsidR="000218D9" w:rsidRPr="000218D9" w:rsidRDefault="000218D9" w:rsidP="000218D9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компонент образовательного учреждения – не менее 10 процентов.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 xml:space="preserve">ФГОС </w:t>
      </w:r>
      <w:proofErr w:type="gramStart"/>
      <w:r w:rsidRPr="000218D9">
        <w:rPr>
          <w:rFonts w:ascii="Times New Roman" w:hAnsi="Times New Roman" w:cs="Times New Roman"/>
          <w:sz w:val="28"/>
          <w:szCs w:val="24"/>
        </w:rPr>
        <w:t>введены</w:t>
      </w:r>
      <w:proofErr w:type="gramEnd"/>
      <w:r w:rsidRPr="000218D9">
        <w:rPr>
          <w:rFonts w:ascii="Times New Roman" w:hAnsi="Times New Roman" w:cs="Times New Roman"/>
          <w:sz w:val="28"/>
          <w:szCs w:val="24"/>
        </w:rPr>
        <w:t xml:space="preserve"> в действие в 1 – 5 классах. </w:t>
      </w:r>
    </w:p>
    <w:p w:rsidR="000218D9" w:rsidRPr="000218D9" w:rsidRDefault="000218D9" w:rsidP="000218D9">
      <w:pPr>
        <w:pStyle w:val="western"/>
        <w:spacing w:after="0" w:line="276" w:lineRule="auto"/>
        <w:ind w:firstLine="708"/>
        <w:jc w:val="both"/>
        <w:rPr>
          <w:rFonts w:eastAsiaTheme="minorHAnsi"/>
          <w:color w:val="auto"/>
          <w:sz w:val="28"/>
          <w:lang w:eastAsia="en-US"/>
        </w:rPr>
      </w:pPr>
      <w:r w:rsidRPr="000218D9">
        <w:rPr>
          <w:rFonts w:eastAsiaTheme="minorHAnsi"/>
          <w:color w:val="auto"/>
          <w:sz w:val="28"/>
          <w:lang w:eastAsia="en-US"/>
        </w:rPr>
        <w:t xml:space="preserve">Учебный план 1 – 4 классов ориентирован на 4-летний нормативный срок освоения образовательных программ начального общего образования. Продолжительность учебного года: в 1 классах – 33 учебные недели, 2 - 4 </w:t>
      </w:r>
      <w:r w:rsidRPr="000218D9">
        <w:rPr>
          <w:rFonts w:eastAsiaTheme="minorHAnsi"/>
          <w:color w:val="auto"/>
          <w:sz w:val="28"/>
          <w:lang w:eastAsia="en-US"/>
        </w:rPr>
        <w:lastRenderedPageBreak/>
        <w:t xml:space="preserve">классах - 34 учебные недели. Продолжительность урока: в 1 классах 35 минут в первом полугодии, 45 минут – во втором, во 2-4 классах - 45 минут. 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 xml:space="preserve">Учебный план 1 - 4 классов реализует образовательную программу «Начальная школа XXI века». В УМК реализован основной принцип обучения: начальная школа должна быть </w:t>
      </w:r>
      <w:proofErr w:type="spellStart"/>
      <w:r w:rsidRPr="000218D9">
        <w:rPr>
          <w:rFonts w:ascii="Times New Roman" w:hAnsi="Times New Roman" w:cs="Times New Roman"/>
          <w:sz w:val="28"/>
          <w:szCs w:val="24"/>
        </w:rPr>
        <w:t>природосообразной</w:t>
      </w:r>
      <w:proofErr w:type="spellEnd"/>
      <w:r w:rsidRPr="000218D9">
        <w:rPr>
          <w:rFonts w:ascii="Times New Roman" w:hAnsi="Times New Roman" w:cs="Times New Roman"/>
          <w:sz w:val="28"/>
          <w:szCs w:val="24"/>
        </w:rPr>
        <w:t>, то есть соответствовать потребностям детей этого возраста (в познании, общении, разнообразии продуктивной деятельности), учитывать типологические индивидуальные особенности их познавательной деятельности и уровень социализации.</w:t>
      </w:r>
    </w:p>
    <w:p w:rsidR="000218D9" w:rsidRPr="000218D9" w:rsidRDefault="000218D9" w:rsidP="000218D9">
      <w:pPr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ab/>
        <w:t xml:space="preserve">В вариативную часть плана в 4 классах вводится 1 час на предмет «Технология», так как программа Е. А. </w:t>
      </w:r>
      <w:proofErr w:type="spellStart"/>
      <w:r w:rsidRPr="000218D9">
        <w:rPr>
          <w:rFonts w:ascii="Times New Roman" w:hAnsi="Times New Roman" w:cs="Times New Roman"/>
          <w:sz w:val="28"/>
          <w:szCs w:val="24"/>
        </w:rPr>
        <w:t>Лутцевой</w:t>
      </w:r>
      <w:proofErr w:type="spellEnd"/>
      <w:r w:rsidRPr="000218D9">
        <w:rPr>
          <w:rFonts w:ascii="Times New Roman" w:hAnsi="Times New Roman" w:cs="Times New Roman"/>
          <w:sz w:val="28"/>
          <w:szCs w:val="24"/>
        </w:rPr>
        <w:t xml:space="preserve"> рассчитана на 2 часа.  </w:t>
      </w:r>
    </w:p>
    <w:p w:rsidR="000218D9" w:rsidRPr="000218D9" w:rsidRDefault="000218D9" w:rsidP="006E2C23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Для развития пространственного воображения, алгоритмической культуры учащихся 1 час в 4 классах отводится на предмет «Математика и конструирование».</w:t>
      </w:r>
    </w:p>
    <w:p w:rsidR="000218D9" w:rsidRPr="000218D9" w:rsidRDefault="000218D9" w:rsidP="000218D9">
      <w:pPr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ab/>
        <w:t xml:space="preserve">Учебный план 5 - 9 классов ориентирован на 5-летний нормативный срок освоения образовательных программ основного общего образования и предусматривает 35 учебных недель. Продолжительность урока 45 минут. </w:t>
      </w:r>
    </w:p>
    <w:p w:rsidR="000218D9" w:rsidRPr="000218D9" w:rsidRDefault="000218D9" w:rsidP="000218D9">
      <w:pPr>
        <w:jc w:val="both"/>
        <w:textAlignment w:val="center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ab/>
        <w:t xml:space="preserve"> В школьный компонент учебного плана </w:t>
      </w:r>
      <w:proofErr w:type="gramStart"/>
      <w:r w:rsidRPr="000218D9">
        <w:rPr>
          <w:rFonts w:ascii="Times New Roman" w:hAnsi="Times New Roman" w:cs="Times New Roman"/>
          <w:sz w:val="28"/>
          <w:szCs w:val="24"/>
        </w:rPr>
        <w:t>введены</w:t>
      </w:r>
      <w:proofErr w:type="gramEnd"/>
      <w:r w:rsidRPr="000218D9">
        <w:rPr>
          <w:rFonts w:ascii="Times New Roman" w:hAnsi="Times New Roman" w:cs="Times New Roman"/>
          <w:sz w:val="28"/>
          <w:szCs w:val="24"/>
        </w:rPr>
        <w:t xml:space="preserve">: </w:t>
      </w:r>
      <w:proofErr w:type="gramStart"/>
      <w:r w:rsidRPr="000218D9">
        <w:rPr>
          <w:rFonts w:ascii="Times New Roman" w:hAnsi="Times New Roman" w:cs="Times New Roman"/>
          <w:sz w:val="28"/>
          <w:szCs w:val="24"/>
        </w:rPr>
        <w:t>«Математика», «Информатика и ИКТ», «Русский язык», «Литература», «Наглядная геометрия», «Краеведение», «Технология», «Основы безопасности жизнедеятельности».</w:t>
      </w:r>
      <w:proofErr w:type="gramEnd"/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 xml:space="preserve">Для повышения качества математической подготовки учащихся в 5 классах отведен 1 час на математику (Программа по математике, А. Г. </w:t>
      </w:r>
      <w:proofErr w:type="gramStart"/>
      <w:r w:rsidRPr="000218D9">
        <w:rPr>
          <w:rFonts w:ascii="Times New Roman" w:hAnsi="Times New Roman" w:cs="Times New Roman"/>
          <w:sz w:val="28"/>
          <w:szCs w:val="24"/>
        </w:rPr>
        <w:t>Мерзляк</w:t>
      </w:r>
      <w:proofErr w:type="gramEnd"/>
      <w:r w:rsidRPr="000218D9">
        <w:rPr>
          <w:rFonts w:ascii="Times New Roman" w:hAnsi="Times New Roman" w:cs="Times New Roman"/>
          <w:sz w:val="28"/>
          <w:szCs w:val="24"/>
        </w:rPr>
        <w:t xml:space="preserve">), в 6 классах – 1 час на предмет «Наглядная геометрия», а в 7-9 классах по 1 часу на практикум по геометрии. 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 xml:space="preserve">Для эффективной подготовки учащихся к региональному переводному экзамену предусмотрено по 1 часу на русский язык в 7 и 8 классах. 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 xml:space="preserve">Для реализации программы Г. С. </w:t>
      </w:r>
      <w:proofErr w:type="spellStart"/>
      <w:r w:rsidRPr="000218D9">
        <w:rPr>
          <w:rFonts w:ascii="Times New Roman" w:hAnsi="Times New Roman" w:cs="Times New Roman"/>
          <w:sz w:val="28"/>
          <w:szCs w:val="24"/>
        </w:rPr>
        <w:t>Меркина</w:t>
      </w:r>
      <w:proofErr w:type="spellEnd"/>
      <w:r w:rsidRPr="000218D9">
        <w:rPr>
          <w:rFonts w:ascii="Times New Roman" w:hAnsi="Times New Roman" w:cs="Times New Roman"/>
          <w:sz w:val="28"/>
          <w:szCs w:val="24"/>
        </w:rPr>
        <w:t xml:space="preserve"> в 7 классах на предмет «Литература» отводится 1час.  </w:t>
      </w:r>
      <w:r w:rsidRPr="000218D9">
        <w:rPr>
          <w:rFonts w:ascii="Times New Roman" w:hAnsi="Times New Roman" w:cs="Times New Roman"/>
          <w:sz w:val="28"/>
          <w:szCs w:val="24"/>
        </w:rPr>
        <w:tab/>
      </w:r>
    </w:p>
    <w:p w:rsidR="000218D9" w:rsidRPr="000218D9" w:rsidRDefault="000218D9" w:rsidP="000218D9">
      <w:pPr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ab/>
        <w:t xml:space="preserve"> Для обеспечения компьютерной грамотности учащихся в 5 классах предусматривается 1 час на изучение предмета «Информатика и ИКТ» и 1час - на предмет «Основы безопасности жизнедеятельности» в целях пропаганды здорового образа жизни. 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lastRenderedPageBreak/>
        <w:t xml:space="preserve">Для организации  изучения обучающимися содержания образования краеведческой направленности в школьный компонент включен 1 час для пятиклассников на предмет «Краеведение». 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С целью прохождения программы по предмету «Технология» в 8 классах отведен 1 час.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 xml:space="preserve">Для подготовки учащихся к выбору профессии, социализации выпускников 9 классов введёно 2 часа на элективные курсы из школьного компонента. </w:t>
      </w:r>
    </w:p>
    <w:p w:rsidR="000218D9" w:rsidRPr="000218D9" w:rsidRDefault="001B4286" w:rsidP="000218D9">
      <w:pPr>
        <w:pStyle w:val="western"/>
        <w:spacing w:after="0" w:line="276" w:lineRule="auto"/>
        <w:jc w:val="both"/>
        <w:rPr>
          <w:rFonts w:eastAsiaTheme="minorHAnsi"/>
          <w:color w:val="auto"/>
          <w:sz w:val="28"/>
          <w:lang w:eastAsia="en-US"/>
        </w:rPr>
      </w:pPr>
      <w:hyperlink r:id="rId11" w:anchor="YANDEX_41" w:history="1"/>
      <w:r w:rsidR="000218D9" w:rsidRPr="000218D9">
        <w:rPr>
          <w:rFonts w:eastAsiaTheme="minorHAnsi"/>
          <w:color w:val="auto"/>
          <w:lang w:eastAsia="en-US"/>
        </w:rPr>
        <w:t> </w:t>
      </w:r>
      <w:r w:rsidR="000218D9" w:rsidRPr="006E2C23">
        <w:rPr>
          <w:rFonts w:eastAsiaTheme="minorHAnsi"/>
          <w:color w:val="auto"/>
          <w:sz w:val="28"/>
          <w:lang w:eastAsia="en-US"/>
        </w:rPr>
        <w:tab/>
        <w:t>Учебный </w:t>
      </w:r>
      <w:hyperlink r:id="rId12" w:anchor="YANDEX_43" w:history="1"/>
      <w:r w:rsidR="000218D9" w:rsidRPr="000218D9">
        <w:rPr>
          <w:rFonts w:eastAsiaTheme="minorHAnsi"/>
          <w:color w:val="auto"/>
          <w:sz w:val="28"/>
          <w:lang w:eastAsia="en-US"/>
        </w:rPr>
        <w:t xml:space="preserve"> план для 10 – 11 классов  ориентирован на 2-летний нормативный срок освоения образовательных программ среднего (полного) общего образования. </w:t>
      </w:r>
      <w:proofErr w:type="gramStart"/>
      <w:r w:rsidR="000218D9" w:rsidRPr="000218D9">
        <w:rPr>
          <w:rFonts w:eastAsiaTheme="minorHAnsi"/>
          <w:color w:val="auto"/>
          <w:sz w:val="28"/>
          <w:lang w:eastAsia="en-US"/>
        </w:rPr>
        <w:t xml:space="preserve">Продолжительность </w:t>
      </w:r>
      <w:bookmarkStart w:id="0" w:name="YANDEX_43"/>
      <w:bookmarkEnd w:id="0"/>
      <w:r w:rsidRPr="000218D9">
        <w:rPr>
          <w:rFonts w:eastAsiaTheme="minorHAnsi"/>
          <w:color w:val="auto"/>
          <w:sz w:val="28"/>
          <w:lang w:eastAsia="en-US"/>
        </w:rPr>
        <w:fldChar w:fldCharType="begin"/>
      </w:r>
      <w:r w:rsidR="000218D9" w:rsidRPr="000218D9">
        <w:rPr>
          <w:rFonts w:eastAsiaTheme="minorHAnsi"/>
          <w:color w:val="auto"/>
          <w:sz w:val="28"/>
          <w:lang w:eastAsia="en-US"/>
        </w:rPr>
        <w:instrText xml:space="preserve"> HYPERLINK "http://hghltd.yandex.net/yandbtm?text=%D0%BF%D0%BE%D1%8F%D1%81%D0%BD%D0%B8%D1%82%D0%B5%D0%BB%D1%8C%D0%BD%D0%B0%D1%8F%20%D0%B7%D0%B0%D0%BF%D0%B8%D1%81%D0%BA%D0%B0%20%D0%BA%20%D1%83%D1%87%D0%B5%D0%B1%D0%BD%D0%BE%D0%BC%D1%83%20%D0%BF%D0%BB%D0%B0%D0%BD%D1%83%20%D0%BD%D0%B0%202012-2013%20%D1%83%D1%87%D0%B5%D0%B1%D0%BD%D1%8B%D0%B9%20%D0%B3%D0%BE%D0%B4&amp;url=http%3A%2F%2Fschool38.tyumen-city.ru%2Ffiles%2F%25D0%25A3%25D1%2587%25D0%25B5%25D0%25B1%25D0%25BD%25D1%258B%25D0%25B9%2520%25D0%25BF%25D0%25BB%25D0%25B0%25D0%25BD%25202012%2520-%25202013%2520%25D0%25B3%25D0%25BE%25D0%25B4%2520%25D0%259C%25D0%2590%25D0%259E%25D0%25A3%2520%25D0%25A1%25D0%259E%25D0%25A8%2520%25E2%2584%259638.doc&amp;fmode=envelope&amp;lr=11087&amp;l10n=ru&amp;mime=doc&amp;sign=cde385b7d4965ddaf3f776a76f9ec755&amp;keyno=0" \l "YANDEX_42" </w:instrText>
      </w:r>
      <w:r w:rsidRPr="000218D9">
        <w:rPr>
          <w:rFonts w:eastAsiaTheme="minorHAnsi"/>
          <w:color w:val="auto"/>
          <w:sz w:val="28"/>
          <w:lang w:eastAsia="en-US"/>
        </w:rPr>
        <w:fldChar w:fldCharType="end"/>
      </w:r>
      <w:r w:rsidR="000218D9" w:rsidRPr="000218D9">
        <w:rPr>
          <w:rFonts w:eastAsiaTheme="minorHAnsi"/>
          <w:color w:val="auto"/>
          <w:lang w:eastAsia="en-US"/>
        </w:rPr>
        <w:t> учебного </w:t>
      </w:r>
      <w:hyperlink r:id="rId13" w:anchor="YANDEX_44" w:history="1"/>
      <w:r w:rsidR="000218D9" w:rsidRPr="000218D9">
        <w:rPr>
          <w:rFonts w:eastAsiaTheme="minorHAnsi"/>
          <w:color w:val="auto"/>
          <w:sz w:val="28"/>
          <w:lang w:eastAsia="en-US"/>
        </w:rPr>
        <w:t xml:space="preserve"> года в 10 классах - 35</w:t>
      </w:r>
      <w:proofErr w:type="gramEnd"/>
      <w:r w:rsidR="000218D9" w:rsidRPr="000218D9">
        <w:rPr>
          <w:rFonts w:eastAsiaTheme="minorHAnsi"/>
          <w:color w:val="auto"/>
          <w:sz w:val="28"/>
          <w:lang w:eastAsia="en-US"/>
        </w:rPr>
        <w:t xml:space="preserve"> </w:t>
      </w:r>
      <w:bookmarkStart w:id="1" w:name="YANDEX_44"/>
      <w:bookmarkEnd w:id="1"/>
      <w:r w:rsidRPr="000218D9">
        <w:rPr>
          <w:rFonts w:eastAsiaTheme="minorHAnsi"/>
          <w:color w:val="auto"/>
          <w:sz w:val="28"/>
          <w:lang w:eastAsia="en-US"/>
        </w:rPr>
        <w:fldChar w:fldCharType="begin"/>
      </w:r>
      <w:r w:rsidR="000218D9" w:rsidRPr="000218D9">
        <w:rPr>
          <w:rFonts w:eastAsiaTheme="minorHAnsi"/>
          <w:color w:val="auto"/>
          <w:sz w:val="28"/>
          <w:lang w:eastAsia="en-US"/>
        </w:rPr>
        <w:instrText xml:space="preserve"> HYPERLINK "http://hghltd.yandex.net/yandbtm?text=%D0%BF%D0%BE%D1%8F%D1%81%D0%BD%D0%B8%D1%82%D0%B5%D0%BB%D1%8C%D0%BD%D0%B0%D1%8F%20%D0%B7%D0%B0%D0%BF%D0%B8%D1%81%D0%BA%D0%B0%20%D0%BA%20%D1%83%D1%87%D0%B5%D0%B1%D0%BD%D0%BE%D0%BC%D1%83%20%D0%BF%D0%BB%D0%B0%D0%BD%D1%83%20%D0%BD%D0%B0%202012-2013%20%D1%83%D1%87%D0%B5%D0%B1%D0%BD%D1%8B%D0%B9%20%D0%B3%D0%BE%D0%B4&amp;url=http%3A%2F%2Fschool38.tyumen-city.ru%2Ffiles%2F%25D0%25A3%25D1%2587%25D0%25B5%25D0%25B1%25D0%25BD%25D1%258B%25D0%25B9%2520%25D0%25BF%25D0%25BB%25D0%25B0%25D0%25BD%25202012%2520-%25202013%2520%25D0%25B3%25D0%25BE%25D0%25B4%2520%25D0%259C%25D0%2590%25D0%259E%25D0%25A3%2520%25D0%25A1%25D0%259E%25D0%25A8%2520%25E2%2584%259638.doc&amp;fmode=envelope&amp;lr=11087&amp;l10n=ru&amp;mime=doc&amp;sign=cde385b7d4965ddaf3f776a76f9ec755&amp;keyno=0" \l "YANDEX_43" </w:instrText>
      </w:r>
      <w:r w:rsidRPr="000218D9">
        <w:rPr>
          <w:rFonts w:eastAsiaTheme="minorHAnsi"/>
          <w:color w:val="auto"/>
          <w:sz w:val="28"/>
          <w:lang w:eastAsia="en-US"/>
        </w:rPr>
        <w:fldChar w:fldCharType="end"/>
      </w:r>
      <w:r w:rsidR="000218D9" w:rsidRPr="000218D9">
        <w:rPr>
          <w:rFonts w:eastAsiaTheme="minorHAnsi"/>
          <w:color w:val="auto"/>
          <w:lang w:eastAsia="en-US"/>
        </w:rPr>
        <w:t> учебных </w:t>
      </w:r>
      <w:hyperlink r:id="rId14" w:anchor="YANDEX_45" w:history="1"/>
      <w:r w:rsidR="000218D9" w:rsidRPr="000218D9">
        <w:rPr>
          <w:rFonts w:eastAsiaTheme="minorHAnsi"/>
          <w:color w:val="auto"/>
          <w:sz w:val="28"/>
          <w:lang w:eastAsia="en-US"/>
        </w:rPr>
        <w:t xml:space="preserve"> недель, в 11 классах – 34 учебные недели. Продолжительность урока составляет 45 минут.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Учебный план для 10а класса соответствует варианту регионального Базисного учебного плана для физико-математического профиля.</w:t>
      </w:r>
    </w:p>
    <w:p w:rsidR="000218D9" w:rsidRPr="000218D9" w:rsidRDefault="000218D9" w:rsidP="000218D9">
      <w:pPr>
        <w:ind w:firstLine="708"/>
        <w:jc w:val="both"/>
        <w:textAlignment w:val="center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Для повышения качества математического образования в профильном классе из школьного компонента 2 часа отведены на курс «Избранные вопросы математики», 1 час - на практикум по физике.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Для общеобразовательных классов из школьного компонента включены следующие предметы: «Алгебра и начала анализа», «Геометрия», «Химия», «География», «Технология».</w:t>
      </w:r>
    </w:p>
    <w:p w:rsidR="000218D9" w:rsidRPr="000218D9" w:rsidRDefault="000218D9" w:rsidP="000218D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0218D9">
        <w:rPr>
          <w:rFonts w:ascii="Times New Roman" w:hAnsi="Times New Roman" w:cs="Times New Roman"/>
          <w:sz w:val="28"/>
          <w:szCs w:val="24"/>
        </w:rPr>
        <w:t>Учитывая «Методические рекомендации Министерства образования и науки  РФ по использованию подготовленных учебных пособий «Алгебра и начала анализа 10-11.Ч.1.Учебник», автор А. Г. Мордкович и др. при изучении курса «Алгебра и начала анализа, 10-11» на базовом уровне в 10а, 11б классах добавляются 2 часа на изучение предмета «Алгебра и начала анализа» и 1 час на предмет «Геометрия».</w:t>
      </w:r>
      <w:proofErr w:type="gramEnd"/>
    </w:p>
    <w:p w:rsidR="000218D9" w:rsidRPr="000218D9" w:rsidRDefault="000218D9" w:rsidP="000218D9">
      <w:pPr>
        <w:ind w:firstLine="708"/>
        <w:jc w:val="both"/>
        <w:textAlignment w:val="center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Для выполнения программы по предметам «Химия» и «Технология» отводится по 1 часу в 10б и 11а классах.</w:t>
      </w:r>
    </w:p>
    <w:p w:rsidR="000218D9" w:rsidRPr="000218D9" w:rsidRDefault="000218D9" w:rsidP="000218D9">
      <w:pPr>
        <w:ind w:firstLine="708"/>
        <w:jc w:val="both"/>
        <w:textAlignment w:val="center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 xml:space="preserve">За счет школьного компонента вводятся следующие курсы: «Подготовка к ЕГЭ по математике», «Подготовка к ЕГЭ по русскому языку», «Право», «Учебные проекты с использованием </w:t>
      </w:r>
      <w:proofErr w:type="spellStart"/>
      <w:r w:rsidRPr="000218D9">
        <w:rPr>
          <w:rFonts w:ascii="Times New Roman" w:hAnsi="Times New Roman" w:cs="Times New Roman"/>
          <w:sz w:val="28"/>
          <w:szCs w:val="24"/>
        </w:rPr>
        <w:t>Microsoft</w:t>
      </w:r>
      <w:proofErr w:type="spellEnd"/>
      <w:r w:rsidRPr="000218D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218D9">
        <w:rPr>
          <w:rFonts w:ascii="Times New Roman" w:hAnsi="Times New Roman" w:cs="Times New Roman"/>
          <w:sz w:val="28"/>
          <w:szCs w:val="24"/>
        </w:rPr>
        <w:t>Office</w:t>
      </w:r>
      <w:proofErr w:type="spellEnd"/>
      <w:r w:rsidRPr="000218D9">
        <w:rPr>
          <w:rFonts w:ascii="Times New Roman" w:hAnsi="Times New Roman" w:cs="Times New Roman"/>
          <w:sz w:val="28"/>
          <w:szCs w:val="24"/>
        </w:rPr>
        <w:t>», практикум по физике.</w:t>
      </w:r>
    </w:p>
    <w:p w:rsidR="000218D9" w:rsidRPr="000218D9" w:rsidRDefault="000218D9" w:rsidP="000218D9">
      <w:pPr>
        <w:ind w:firstLine="708"/>
        <w:jc w:val="both"/>
        <w:textAlignment w:val="center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lastRenderedPageBreak/>
        <w:t xml:space="preserve">С целью создания условий для самоопределения старшеклассников выделяется по 1 часу на проектные технологии, реализуемые через курс: «Учебные проекты с использованием </w:t>
      </w:r>
      <w:proofErr w:type="spellStart"/>
      <w:r w:rsidRPr="000218D9">
        <w:rPr>
          <w:rFonts w:ascii="Times New Roman" w:hAnsi="Times New Roman" w:cs="Times New Roman"/>
          <w:sz w:val="28"/>
          <w:szCs w:val="24"/>
        </w:rPr>
        <w:t>Microsoft</w:t>
      </w:r>
      <w:proofErr w:type="spellEnd"/>
      <w:r w:rsidRPr="000218D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218D9">
        <w:rPr>
          <w:rFonts w:ascii="Times New Roman" w:hAnsi="Times New Roman" w:cs="Times New Roman"/>
          <w:sz w:val="28"/>
          <w:szCs w:val="24"/>
        </w:rPr>
        <w:t>Office</w:t>
      </w:r>
      <w:proofErr w:type="spellEnd"/>
      <w:r w:rsidRPr="000218D9">
        <w:rPr>
          <w:rFonts w:ascii="Times New Roman" w:hAnsi="Times New Roman" w:cs="Times New Roman"/>
          <w:sz w:val="28"/>
          <w:szCs w:val="24"/>
        </w:rPr>
        <w:t>» в 10б и 11а классах.</w:t>
      </w:r>
    </w:p>
    <w:p w:rsidR="000218D9" w:rsidRPr="000218D9" w:rsidRDefault="000218D9" w:rsidP="000218D9">
      <w:pPr>
        <w:ind w:firstLine="708"/>
        <w:jc w:val="both"/>
        <w:textAlignment w:val="center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 xml:space="preserve">Для эффективной подготовки выпускников к экзаменам в форме ЕГЭ отводятся на курсы: «Подготовка к ЕГЭ по математике» по 1 часу в 10б и 11а классах, «Подготовка к ЕГЭ по русскому языку» в 10а классе – 1 час, в 10б и 11а классах по 2 часа. </w:t>
      </w:r>
    </w:p>
    <w:p w:rsidR="000218D9" w:rsidRPr="000218D9" w:rsidRDefault="000218D9" w:rsidP="000218D9">
      <w:pPr>
        <w:ind w:firstLine="708"/>
        <w:jc w:val="both"/>
        <w:textAlignment w:val="center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>На выбор обучающимся предлагаются 2 курса: курс по обществознанию «Право» (1 час из школьного компонента) и практикум по физике (2 часа из школьного компонента).</w:t>
      </w:r>
    </w:p>
    <w:p w:rsidR="000218D9" w:rsidRPr="000218D9" w:rsidRDefault="000218D9" w:rsidP="000218D9">
      <w:pPr>
        <w:ind w:firstLine="708"/>
        <w:jc w:val="both"/>
        <w:textAlignment w:val="center"/>
        <w:rPr>
          <w:rFonts w:ascii="Times New Roman" w:hAnsi="Times New Roman" w:cs="Times New Roman"/>
          <w:sz w:val="28"/>
          <w:szCs w:val="24"/>
        </w:rPr>
      </w:pPr>
      <w:r w:rsidRPr="000218D9">
        <w:rPr>
          <w:rFonts w:ascii="Times New Roman" w:hAnsi="Times New Roman" w:cs="Times New Roman"/>
          <w:sz w:val="28"/>
          <w:szCs w:val="24"/>
        </w:rPr>
        <w:tab/>
      </w:r>
      <w:proofErr w:type="gramStart"/>
      <w:r w:rsidRPr="000218D9">
        <w:rPr>
          <w:rFonts w:ascii="Times New Roman" w:hAnsi="Times New Roman" w:cs="Times New Roman"/>
          <w:sz w:val="28"/>
          <w:szCs w:val="24"/>
        </w:rPr>
        <w:t>При составлении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218D9">
        <w:rPr>
          <w:rFonts w:ascii="Times New Roman" w:hAnsi="Times New Roman" w:cs="Times New Roman"/>
          <w:sz w:val="28"/>
          <w:szCs w:val="24"/>
        </w:rPr>
        <w:t xml:space="preserve"> </w:t>
      </w:r>
      <w:bookmarkStart w:id="2" w:name="YANDEX_51"/>
      <w:bookmarkEnd w:id="2"/>
      <w:r w:rsidR="001B4286" w:rsidRPr="000218D9">
        <w:rPr>
          <w:rFonts w:ascii="Times New Roman" w:hAnsi="Times New Roman" w:cs="Times New Roman"/>
          <w:sz w:val="28"/>
          <w:szCs w:val="24"/>
        </w:rPr>
        <w:fldChar w:fldCharType="begin"/>
      </w:r>
      <w:r w:rsidRPr="000218D9">
        <w:rPr>
          <w:rFonts w:ascii="Times New Roman" w:hAnsi="Times New Roman" w:cs="Times New Roman"/>
          <w:sz w:val="28"/>
          <w:szCs w:val="24"/>
        </w:rPr>
        <w:instrText xml:space="preserve"> HYPERLINK "http://hghltd.yandex.net/yandbtm?text=%D0%BF%D0%BE%D1%8F%D1%81%D0%BD%D0%B8%D1%82%D0%B5%D0%BB%D1%8C%D0%BD%D0%B0%D1%8F%20%D0%B7%D0%B0%D0%BF%D0%B8%D1%81%D0%BA%D0%B0%20%D0%BA%20%D1%83%D1%87%D0%B5%D0%B1%D0%BD%D0%BE%D0%BC%D1%83%20%D0%BF%D0%BB%D0%B0%D0%BD%D1%83%20%D0%BD%D0%B0%202012-2013%20%D1%83%D1%87%D0%B5%D0%B1%D0%BD%D1%8B%D0%B9%20%D0%B3%D0%BE%D0%B4&amp;url=http%3A%2F%2Fschool38.tyumen-city.ru%2Ffiles%2F%25D0%25A3%25D1%2587%25D0%25B5%25D0%25B1%25D0%25BD%25D1%258B%25D0%25B9%2520%25D0%25BF%25D0%25BB%25D0%25B0%25D0%25BD%25202012%2520-%25202013%2520%25D0%25B3%25D0%25BE%25D0%25B4%2520%25D0%259C%25D0%2590%25D0%259E%25D0%25A3%2520%25D0%25A1%25D0%259E%25D0%25A8%2520%25E2%2584%259638.doc&amp;fmode=envelope&amp;lr=11087&amp;l10n=ru&amp;mime=doc&amp;sign=cde385b7d4965ddaf3f776a76f9ec755&amp;keyno=0" \l "YANDEX_50" </w:instrText>
      </w:r>
      <w:r w:rsidR="001B4286" w:rsidRPr="000218D9">
        <w:rPr>
          <w:rFonts w:ascii="Times New Roman" w:hAnsi="Times New Roman" w:cs="Times New Roman"/>
          <w:sz w:val="28"/>
          <w:szCs w:val="24"/>
        </w:rPr>
        <w:fldChar w:fldCharType="end"/>
      </w:r>
      <w:r w:rsidRPr="000218D9">
        <w:rPr>
          <w:rFonts w:ascii="Times New Roman" w:hAnsi="Times New Roman" w:cs="Times New Roman"/>
          <w:sz w:val="28"/>
          <w:szCs w:val="24"/>
        </w:rPr>
        <w:t>учебного</w:t>
      </w:r>
      <w:proofErr w:type="gramEnd"/>
      <w:r w:rsidRPr="000218D9">
        <w:rPr>
          <w:rFonts w:ascii="Times New Roman" w:hAnsi="Times New Roman" w:cs="Times New Roman"/>
          <w:sz w:val="28"/>
          <w:szCs w:val="24"/>
        </w:rPr>
        <w:t> </w:t>
      </w:r>
      <w:hyperlink r:id="rId15" w:anchor="YANDEX_52" w:history="1"/>
      <w:bookmarkStart w:id="3" w:name="YANDEX_52"/>
      <w:bookmarkEnd w:id="3"/>
      <w:r w:rsidR="001B4286" w:rsidRPr="000218D9">
        <w:rPr>
          <w:rFonts w:ascii="Times New Roman" w:hAnsi="Times New Roman" w:cs="Times New Roman"/>
          <w:sz w:val="28"/>
          <w:szCs w:val="24"/>
        </w:rPr>
        <w:fldChar w:fldCharType="begin"/>
      </w:r>
      <w:r w:rsidRPr="000218D9">
        <w:rPr>
          <w:rFonts w:ascii="Times New Roman" w:hAnsi="Times New Roman" w:cs="Times New Roman"/>
          <w:sz w:val="28"/>
          <w:szCs w:val="24"/>
        </w:rPr>
        <w:instrText xml:space="preserve"> HYPERLINK "http://hghltd.yandex.net/yandbtm?text=%D0%BF%D0%BE%D1%8F%D1%81%D0%BD%D0%B8%D1%82%D0%B5%D0%BB%D1%8C%D0%BD%D0%B0%D1%8F%20%D0%B7%D0%B0%D0%BF%D0%B8%D1%81%D0%BA%D0%B0%20%D0%BA%20%D1%83%D1%87%D0%B5%D0%B1%D0%BD%D0%BE%D0%BC%D1%83%20%D0%BF%D0%BB%D0%B0%D0%BD%D1%83%20%D0%BD%D0%B0%202012-2013%20%D1%83%D1%87%D0%B5%D0%B1%D0%BD%D1%8B%D0%B9%20%D0%B3%D0%BE%D0%B4&amp;url=http%3A%2F%2Fschool38.tyumen-city.ru%2Ffiles%2F%25D0%25A3%25D1%2587%25D0%25B5%25D0%25B1%25D0%25BD%25D1%258B%25D0%25B9%2520%25D0%25BF%25D0%25BB%25D0%25B0%25D0%25BD%25202012%2520-%25202013%2520%25D0%25B3%25D0%25BE%25D0%25B4%2520%25D0%259C%25D0%2590%25D0%259E%25D0%25A3%2520%25D0%25A1%25D0%259E%25D0%25A8%2520%25E2%2584%259638.doc&amp;fmode=envelope&amp;lr=11087&amp;l10n=ru&amp;mime=doc&amp;sign=cde385b7d4965ddaf3f776a76f9ec755&amp;keyno=0" \l "YANDEX_51" </w:instrText>
      </w:r>
      <w:r w:rsidR="001B4286" w:rsidRPr="000218D9">
        <w:rPr>
          <w:rFonts w:ascii="Times New Roman" w:hAnsi="Times New Roman" w:cs="Times New Roman"/>
          <w:sz w:val="28"/>
          <w:szCs w:val="24"/>
        </w:rPr>
        <w:fldChar w:fldCharType="end"/>
      </w:r>
      <w:r w:rsidRPr="000218D9">
        <w:rPr>
          <w:rFonts w:ascii="Times New Roman" w:hAnsi="Times New Roman" w:cs="Times New Roman"/>
          <w:sz w:val="28"/>
          <w:szCs w:val="24"/>
        </w:rPr>
        <w:t>плана </w:t>
      </w:r>
      <w:hyperlink r:id="rId16" w:anchor="YANDEX_53" w:history="1"/>
      <w:r w:rsidRPr="000218D9">
        <w:rPr>
          <w:rFonts w:ascii="Times New Roman" w:hAnsi="Times New Roman" w:cs="Times New Roman"/>
          <w:sz w:val="28"/>
          <w:szCs w:val="24"/>
        </w:rPr>
        <w:t xml:space="preserve">учитывалось мнение родителей, контингент обучающихся, их потребности, потенциальные возможности педагогического коллектива и материально-технической базы школы.     </w:t>
      </w: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E2C23" w:rsidRPr="006E2C23" w:rsidRDefault="006E2C23" w:rsidP="006E2C23">
      <w:pPr>
        <w:jc w:val="both"/>
        <w:textAlignment w:val="center"/>
        <w:rPr>
          <w:rFonts w:ascii="Times New Roman" w:hAnsi="Times New Roman" w:cs="Times New Roman"/>
          <w:sz w:val="28"/>
          <w:szCs w:val="24"/>
        </w:rPr>
      </w:pPr>
      <w:r w:rsidRPr="006E2C23">
        <w:rPr>
          <w:rFonts w:ascii="Times New Roman" w:hAnsi="Times New Roman" w:cs="Times New Roman"/>
          <w:sz w:val="28"/>
          <w:szCs w:val="24"/>
        </w:rPr>
        <w:t>Профильные  классы</w:t>
      </w:r>
      <w:r>
        <w:rPr>
          <w:rFonts w:ascii="Times New Roman" w:hAnsi="Times New Roman" w:cs="Times New Roman"/>
          <w:sz w:val="28"/>
          <w:szCs w:val="24"/>
        </w:rPr>
        <w:t xml:space="preserve">: </w:t>
      </w:r>
      <w:r w:rsidRPr="006E2C23">
        <w:rPr>
          <w:rFonts w:ascii="Times New Roman" w:hAnsi="Times New Roman" w:cs="Times New Roman"/>
          <w:sz w:val="28"/>
          <w:szCs w:val="24"/>
        </w:rPr>
        <w:t xml:space="preserve">10А класс – </w:t>
      </w:r>
      <w:proofErr w:type="spellStart"/>
      <w:proofErr w:type="gramStart"/>
      <w:r w:rsidRPr="006E2C23">
        <w:rPr>
          <w:rFonts w:ascii="Times New Roman" w:hAnsi="Times New Roman" w:cs="Times New Roman"/>
          <w:sz w:val="28"/>
          <w:szCs w:val="24"/>
        </w:rPr>
        <w:t>физико</w:t>
      </w:r>
      <w:proofErr w:type="spellEnd"/>
      <w:r w:rsidRPr="006E2C23">
        <w:rPr>
          <w:rFonts w:ascii="Times New Roman" w:hAnsi="Times New Roman" w:cs="Times New Roman"/>
          <w:sz w:val="28"/>
          <w:szCs w:val="24"/>
        </w:rPr>
        <w:t xml:space="preserve"> - математический</w:t>
      </w:r>
      <w:proofErr w:type="gramEnd"/>
      <w:r w:rsidRPr="006E2C23">
        <w:rPr>
          <w:rFonts w:ascii="Times New Roman" w:hAnsi="Times New Roman" w:cs="Times New Roman"/>
          <w:sz w:val="28"/>
          <w:szCs w:val="24"/>
        </w:rPr>
        <w:t xml:space="preserve"> профиль</w:t>
      </w:r>
    </w:p>
    <w:p w:rsidR="006E2C23" w:rsidRPr="006E2C23" w:rsidRDefault="006E2C23" w:rsidP="006E2C23">
      <w:pPr>
        <w:jc w:val="both"/>
        <w:textAlignment w:val="center"/>
        <w:rPr>
          <w:rFonts w:ascii="Times New Roman" w:hAnsi="Times New Roman" w:cs="Times New Roman"/>
          <w:sz w:val="28"/>
          <w:szCs w:val="24"/>
        </w:rPr>
      </w:pPr>
      <w:r w:rsidRPr="006E2C23">
        <w:rPr>
          <w:rFonts w:ascii="Times New Roman" w:hAnsi="Times New Roman" w:cs="Times New Roman"/>
          <w:sz w:val="28"/>
          <w:szCs w:val="24"/>
        </w:rPr>
        <w:t>Формы освоения общеобразовательных программ</w:t>
      </w:r>
      <w:r>
        <w:rPr>
          <w:rFonts w:ascii="Times New Roman" w:hAnsi="Times New Roman" w:cs="Times New Roman"/>
          <w:sz w:val="28"/>
          <w:szCs w:val="24"/>
        </w:rPr>
        <w:t>:</w:t>
      </w:r>
      <w:r w:rsidRPr="006E2C23">
        <w:rPr>
          <w:rFonts w:ascii="Times New Roman" w:hAnsi="Times New Roman" w:cs="Times New Roman"/>
          <w:sz w:val="28"/>
          <w:szCs w:val="24"/>
        </w:rPr>
        <w:t xml:space="preserve">  </w:t>
      </w:r>
      <w:proofErr w:type="gramStart"/>
      <w:r w:rsidRPr="006E2C23">
        <w:rPr>
          <w:rFonts w:ascii="Times New Roman" w:hAnsi="Times New Roman" w:cs="Times New Roman"/>
          <w:sz w:val="28"/>
          <w:szCs w:val="24"/>
        </w:rPr>
        <w:t>очная</w:t>
      </w:r>
      <w:proofErr w:type="gramEnd"/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E2C23" w:rsidRDefault="006E2C23" w:rsidP="006E2C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E2C23" w:rsidRDefault="006E2C23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УЧЕБНЫЙ ПЛАН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для 1-х - 4-х классов Муниципального бюджетного общеобразовательного учреждения «Средняя общеобразовательная школа № 6» г. Гая Оренбургской области с русским языком обучения, обеспеченных программно-методическим</w:t>
      </w:r>
      <w:proofErr w:type="gramEnd"/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комплектом, </w:t>
      </w:r>
      <w:proofErr w:type="gramStart"/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перешедших</w:t>
      </w:r>
      <w:proofErr w:type="gramEnd"/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на ФГОС НОО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2013 – 2014 учебный год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Начальное общее образование 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551"/>
        <w:gridCol w:w="1418"/>
        <w:gridCol w:w="1417"/>
        <w:gridCol w:w="992"/>
        <w:gridCol w:w="958"/>
      </w:tblGrid>
      <w:tr w:rsidR="000218D9" w:rsidRPr="000218D9" w:rsidTr="000218D9">
        <w:trPr>
          <w:jc w:val="center"/>
        </w:trPr>
        <w:tc>
          <w:tcPr>
            <w:tcW w:w="2235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551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Учебные предметы/ Классы</w:t>
            </w:r>
          </w:p>
        </w:tc>
        <w:tc>
          <w:tcPr>
            <w:tcW w:w="4785" w:type="dxa"/>
            <w:gridSpan w:val="4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0218D9" w:rsidRPr="000218D9" w:rsidTr="000218D9">
        <w:trPr>
          <w:jc w:val="center"/>
        </w:trPr>
        <w:tc>
          <w:tcPr>
            <w:tcW w:w="2235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IV</w:t>
            </w:r>
          </w:p>
        </w:tc>
      </w:tr>
      <w:tr w:rsidR="000218D9" w:rsidRPr="000218D9" w:rsidTr="000218D9">
        <w:trPr>
          <w:jc w:val="center"/>
        </w:trPr>
        <w:tc>
          <w:tcPr>
            <w:tcW w:w="2235" w:type="dxa"/>
            <w:tcBorders>
              <w:bottom w:val="nil"/>
            </w:tcBorders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4785" w:type="dxa"/>
            <w:gridSpan w:val="4"/>
            <w:tcBorders>
              <w:bottom w:val="nil"/>
            </w:tcBorders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rPr>
          <w:jc w:val="center"/>
        </w:trPr>
        <w:tc>
          <w:tcPr>
            <w:tcW w:w="2235" w:type="dxa"/>
            <w:vMerge w:val="restart"/>
            <w:tcBorders>
              <w:top w:val="nil"/>
            </w:tcBorders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2551" w:type="dxa"/>
            <w:tcBorders>
              <w:top w:val="nil"/>
            </w:tcBorders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218D9" w:rsidRPr="000218D9" w:rsidTr="000218D9">
        <w:trPr>
          <w:jc w:val="center"/>
        </w:trPr>
        <w:tc>
          <w:tcPr>
            <w:tcW w:w="2235" w:type="dxa"/>
            <w:vMerge/>
            <w:tcBorders>
              <w:top w:val="nil"/>
            </w:tcBorders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218D9" w:rsidRPr="000218D9" w:rsidTr="000218D9">
        <w:trPr>
          <w:jc w:val="center"/>
        </w:trPr>
        <w:tc>
          <w:tcPr>
            <w:tcW w:w="2235" w:type="dxa"/>
            <w:vMerge/>
            <w:tcBorders>
              <w:top w:val="nil"/>
            </w:tcBorders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0218D9">
        <w:trPr>
          <w:jc w:val="center"/>
        </w:trPr>
        <w:tc>
          <w:tcPr>
            <w:tcW w:w="223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55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218D9" w:rsidRPr="000218D9" w:rsidTr="000218D9">
        <w:trPr>
          <w:jc w:val="center"/>
        </w:trPr>
        <w:tc>
          <w:tcPr>
            <w:tcW w:w="223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55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0218D9">
        <w:trPr>
          <w:jc w:val="center"/>
        </w:trPr>
        <w:tc>
          <w:tcPr>
            <w:tcW w:w="2235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55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0218D9">
        <w:trPr>
          <w:jc w:val="center"/>
        </w:trPr>
        <w:tc>
          <w:tcPr>
            <w:tcW w:w="2235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0218D9">
        <w:trPr>
          <w:jc w:val="center"/>
        </w:trPr>
        <w:tc>
          <w:tcPr>
            <w:tcW w:w="223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55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0218D9">
        <w:trPr>
          <w:jc w:val="center"/>
        </w:trPr>
        <w:tc>
          <w:tcPr>
            <w:tcW w:w="223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55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0218D9" w:rsidTr="000218D9">
        <w:trPr>
          <w:jc w:val="center"/>
        </w:trPr>
        <w:tc>
          <w:tcPr>
            <w:tcW w:w="223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55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0218D9">
        <w:trPr>
          <w:jc w:val="center"/>
        </w:trPr>
        <w:tc>
          <w:tcPr>
            <w:tcW w:w="4786" w:type="dxa"/>
            <w:gridSpan w:val="2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0218D9" w:rsidRPr="000218D9" w:rsidTr="000218D9">
        <w:trPr>
          <w:jc w:val="center"/>
        </w:trPr>
        <w:tc>
          <w:tcPr>
            <w:tcW w:w="4786" w:type="dxa"/>
            <w:gridSpan w:val="2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образовательного процесса при 5-дневной учебной неделе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218D9" w:rsidRPr="000218D9" w:rsidTr="000218D9">
        <w:trPr>
          <w:jc w:val="center"/>
        </w:trPr>
        <w:tc>
          <w:tcPr>
            <w:tcW w:w="4786" w:type="dxa"/>
            <w:gridSpan w:val="2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Максимально допустимая учебная нагрузка при 5-дневной учебной неделе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218D9" w:rsidRPr="000218D9" w:rsidTr="000218D9">
        <w:trPr>
          <w:jc w:val="center"/>
        </w:trPr>
        <w:tc>
          <w:tcPr>
            <w:tcW w:w="4786" w:type="dxa"/>
            <w:gridSpan w:val="2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образовательного процесса при 6-дневной учебной неделе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 и конструирование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0218D9">
        <w:trPr>
          <w:jc w:val="center"/>
        </w:trPr>
        <w:tc>
          <w:tcPr>
            <w:tcW w:w="4786" w:type="dxa"/>
            <w:gridSpan w:val="2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Максимально допустимая учебная нагрузка при 6-дневной учебной неделе</w:t>
            </w:r>
          </w:p>
        </w:tc>
        <w:tc>
          <w:tcPr>
            <w:tcW w:w="141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</w:tbl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8D9" w:rsidRPr="000218D9" w:rsidRDefault="000218D9" w:rsidP="000218D9"/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УЧЕБНЫЙ ПЛАН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для 5-х классов Муниципального бюджетного общеобразовательного учреждения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«Средняя общеобразовательная школа № 6» г. Гая Оренбургской области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 русским языком обучения, </w:t>
      </w:r>
      <w:proofErr w:type="gramStart"/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обеспеченных</w:t>
      </w:r>
      <w:proofErr w:type="gramEnd"/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программно-методическим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комплектом, перешедших на ФГОС ООО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2013 – 2014 учебный год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ОСНОВНОЕ ОБЩЕЕ ОБРАЗОВАНИЕ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Ind w:w="-1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24"/>
        <w:gridCol w:w="3185"/>
        <w:gridCol w:w="1500"/>
      </w:tblGrid>
      <w:tr w:rsidR="000218D9" w:rsidRPr="000218D9" w:rsidTr="00EB33A1">
        <w:trPr>
          <w:trHeight w:val="921"/>
          <w:jc w:val="center"/>
        </w:trPr>
        <w:tc>
          <w:tcPr>
            <w:tcW w:w="3924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185" w:type="dxa"/>
            <w:vMerge w:val="restart"/>
            <w:tcBorders>
              <w:tr2bl w:val="single" w:sz="4" w:space="0" w:color="auto"/>
            </w:tcBorders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Учебные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предметы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0218D9" w:rsidRPr="000218D9" w:rsidTr="00EB33A1">
        <w:trPr>
          <w:trHeight w:val="551"/>
          <w:jc w:val="center"/>
        </w:trPr>
        <w:tc>
          <w:tcPr>
            <w:tcW w:w="3924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vMerge/>
            <w:tcBorders>
              <w:tr2bl w:val="single" w:sz="4" w:space="0" w:color="auto"/>
            </w:tcBorders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V </w:t>
            </w:r>
          </w:p>
        </w:tc>
      </w:tr>
      <w:tr w:rsidR="000218D9" w:rsidRPr="000218D9" w:rsidTr="00EB33A1">
        <w:trPr>
          <w:trHeight w:val="315"/>
          <w:jc w:val="center"/>
        </w:trPr>
        <w:tc>
          <w:tcPr>
            <w:tcW w:w="392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D9" w:rsidRPr="000218D9" w:rsidTr="00EB33A1">
        <w:trPr>
          <w:trHeight w:val="330"/>
          <w:jc w:val="center"/>
        </w:trPr>
        <w:tc>
          <w:tcPr>
            <w:tcW w:w="3924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218D9" w:rsidRPr="000218D9" w:rsidTr="00EB33A1">
        <w:trPr>
          <w:trHeight w:val="375"/>
          <w:jc w:val="center"/>
        </w:trPr>
        <w:tc>
          <w:tcPr>
            <w:tcW w:w="3924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0218D9" w:rsidTr="00EB33A1">
        <w:trPr>
          <w:trHeight w:val="360"/>
          <w:jc w:val="center"/>
        </w:trPr>
        <w:tc>
          <w:tcPr>
            <w:tcW w:w="3924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0218D9" w:rsidTr="00EB33A1">
        <w:trPr>
          <w:trHeight w:val="427"/>
          <w:jc w:val="center"/>
        </w:trPr>
        <w:tc>
          <w:tcPr>
            <w:tcW w:w="3924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218D9" w:rsidRPr="000218D9" w:rsidTr="00EB33A1">
        <w:trPr>
          <w:trHeight w:val="385"/>
          <w:jc w:val="center"/>
        </w:trPr>
        <w:tc>
          <w:tcPr>
            <w:tcW w:w="3924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D9" w:rsidRPr="000218D9" w:rsidTr="00EB33A1">
        <w:trPr>
          <w:trHeight w:val="201"/>
          <w:jc w:val="center"/>
        </w:trPr>
        <w:tc>
          <w:tcPr>
            <w:tcW w:w="3924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D9" w:rsidRPr="000218D9" w:rsidTr="00EB33A1">
        <w:trPr>
          <w:trHeight w:val="385"/>
          <w:jc w:val="center"/>
        </w:trPr>
        <w:tc>
          <w:tcPr>
            <w:tcW w:w="3924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D9" w:rsidRPr="000218D9" w:rsidTr="00EB33A1">
        <w:trPr>
          <w:trHeight w:val="402"/>
          <w:jc w:val="center"/>
        </w:trPr>
        <w:tc>
          <w:tcPr>
            <w:tcW w:w="3924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EB33A1">
        <w:trPr>
          <w:trHeight w:val="234"/>
          <w:jc w:val="center"/>
        </w:trPr>
        <w:tc>
          <w:tcPr>
            <w:tcW w:w="3924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EB33A1">
        <w:trPr>
          <w:trHeight w:val="318"/>
          <w:jc w:val="center"/>
        </w:trPr>
        <w:tc>
          <w:tcPr>
            <w:tcW w:w="3924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EB33A1">
        <w:trPr>
          <w:trHeight w:val="181"/>
          <w:jc w:val="center"/>
        </w:trPr>
        <w:tc>
          <w:tcPr>
            <w:tcW w:w="3924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Естественно-научные</w:t>
            </w:r>
            <w:proofErr w:type="spellEnd"/>
            <w:proofErr w:type="gramEnd"/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предметы</w:t>
            </w: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D9" w:rsidRPr="000218D9" w:rsidTr="00EB33A1">
        <w:trPr>
          <w:trHeight w:val="215"/>
          <w:jc w:val="center"/>
        </w:trPr>
        <w:tc>
          <w:tcPr>
            <w:tcW w:w="3924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D9" w:rsidRPr="000218D9" w:rsidTr="00EB33A1">
        <w:trPr>
          <w:trHeight w:val="251"/>
          <w:jc w:val="center"/>
        </w:trPr>
        <w:tc>
          <w:tcPr>
            <w:tcW w:w="3924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EB33A1">
        <w:trPr>
          <w:trHeight w:val="251"/>
          <w:jc w:val="center"/>
        </w:trPr>
        <w:tc>
          <w:tcPr>
            <w:tcW w:w="3924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EB33A1">
        <w:trPr>
          <w:trHeight w:val="215"/>
          <w:jc w:val="center"/>
        </w:trPr>
        <w:tc>
          <w:tcPr>
            <w:tcW w:w="3924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EB33A1">
        <w:trPr>
          <w:trHeight w:val="301"/>
          <w:jc w:val="center"/>
        </w:trPr>
        <w:tc>
          <w:tcPr>
            <w:tcW w:w="392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EB33A1">
        <w:trPr>
          <w:trHeight w:val="301"/>
          <w:jc w:val="center"/>
        </w:trPr>
        <w:tc>
          <w:tcPr>
            <w:tcW w:w="3924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D9" w:rsidRPr="000218D9" w:rsidTr="00EB33A1">
        <w:trPr>
          <w:trHeight w:val="301"/>
          <w:jc w:val="center"/>
        </w:trPr>
        <w:tc>
          <w:tcPr>
            <w:tcW w:w="3924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0218D9" w:rsidTr="00EB33A1">
        <w:trPr>
          <w:trHeight w:val="522"/>
          <w:jc w:val="center"/>
        </w:trPr>
        <w:tc>
          <w:tcPr>
            <w:tcW w:w="7109" w:type="dxa"/>
            <w:gridSpan w:val="2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00" w:type="dxa"/>
            <w:shd w:val="clear" w:color="auto" w:fill="auto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0218D9" w:rsidRPr="000218D9" w:rsidTr="00EB33A1">
        <w:trPr>
          <w:trHeight w:val="619"/>
          <w:jc w:val="center"/>
        </w:trPr>
        <w:tc>
          <w:tcPr>
            <w:tcW w:w="7109" w:type="dxa"/>
            <w:gridSpan w:val="2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образовательного процесса при 6-дневной учебной неделе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Краеведение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500" w:type="dxa"/>
            <w:shd w:val="clear" w:color="auto" w:fill="auto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EB33A1">
        <w:trPr>
          <w:trHeight w:val="301"/>
          <w:jc w:val="center"/>
        </w:trPr>
        <w:tc>
          <w:tcPr>
            <w:tcW w:w="7109" w:type="dxa"/>
            <w:gridSpan w:val="2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Максимально допустимая недельная нагрузка </w:t>
            </w:r>
            <w:proofErr w:type="gramStart"/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6-дневной учебной неделе</w:t>
            </w:r>
          </w:p>
        </w:tc>
        <w:tc>
          <w:tcPr>
            <w:tcW w:w="150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</w:tbl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18D9" w:rsidRDefault="000218D9" w:rsidP="000218D9">
      <w:pPr>
        <w:rPr>
          <w:b/>
        </w:rPr>
      </w:pPr>
    </w:p>
    <w:p w:rsidR="00206B2F" w:rsidRDefault="00206B2F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B33A1" w:rsidRDefault="00EB33A1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УЧЕБНЫЙ ПЛАН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для 6-х – 9-х классов Муниципального бюджетного общеобразовательного учреждения «Средняя общеобразовательная школа № 6» г. Гая Оренбургской области с русским языком обучения, обеспеченных программно-методическим</w:t>
      </w:r>
      <w:proofErr w:type="gramEnd"/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комплектом, не перешедших на ФГОС ООО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2013 – 2014 учебный год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ОСНОВНОЕ ОБЩЕЕ ОБРАЗОВАНИЕ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993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40"/>
        <w:gridCol w:w="1134"/>
        <w:gridCol w:w="1046"/>
        <w:gridCol w:w="1081"/>
        <w:gridCol w:w="1134"/>
      </w:tblGrid>
      <w:tr w:rsidR="000218D9" w:rsidRPr="000218D9" w:rsidTr="000218D9">
        <w:tc>
          <w:tcPr>
            <w:tcW w:w="5540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395" w:type="dxa"/>
            <w:gridSpan w:val="4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0218D9" w:rsidRPr="000218D9" w:rsidTr="000218D9">
        <w:tc>
          <w:tcPr>
            <w:tcW w:w="5540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6АБ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7АБВ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8АБ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9АБ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Федеральный компонент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Природоведение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28 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Литературное краеведение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Географическое краеведение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Историческое краеведение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Школьный компонент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Практикум по геометрии 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Наглядная геометрия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Элективные курсы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0218D9" w:rsidTr="000218D9">
        <w:tc>
          <w:tcPr>
            <w:tcW w:w="5540" w:type="dxa"/>
          </w:tcPr>
          <w:p w:rsidR="000218D9" w:rsidRPr="000218D9" w:rsidRDefault="000218D9" w:rsidP="000218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предельно допустимая учебная нагрузка при 6-дневной учебной неделе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46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8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</w:tbl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Pr="000218D9" w:rsidRDefault="000218D9" w:rsidP="009934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УЧЕБНЫЙ ПЛАН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Муниципального бюджетного общеобразовательного учреждения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«Средняя общеобразовательная школа № 6» г. Гая Оренбургской области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 2013 – 2014 учебный год</w:t>
      </w:r>
    </w:p>
    <w:p w:rsidR="000218D9" w:rsidRPr="000218D9" w:rsidRDefault="000218D9" w:rsidP="00021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18D9" w:rsidRPr="000218D9" w:rsidRDefault="000218D9" w:rsidP="00C444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18D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Среднее (полное) общее образование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0"/>
        <w:gridCol w:w="1417"/>
        <w:gridCol w:w="1701"/>
        <w:gridCol w:w="1560"/>
        <w:gridCol w:w="1275"/>
      </w:tblGrid>
      <w:tr w:rsidR="000218D9" w:rsidRPr="000218D9" w:rsidTr="000218D9">
        <w:trPr>
          <w:trHeight w:val="313"/>
        </w:trPr>
        <w:tc>
          <w:tcPr>
            <w:tcW w:w="3970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Учебные предметы</w:t>
            </w:r>
          </w:p>
        </w:tc>
        <w:tc>
          <w:tcPr>
            <w:tcW w:w="5953" w:type="dxa"/>
            <w:gridSpan w:val="4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0218D9" w:rsidRPr="000218D9" w:rsidTr="00C444DA">
        <w:trPr>
          <w:trHeight w:val="576"/>
        </w:trPr>
        <w:tc>
          <w:tcPr>
            <w:tcW w:w="3970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10А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физико-математический</w:t>
            </w:r>
          </w:p>
        </w:tc>
        <w:tc>
          <w:tcPr>
            <w:tcW w:w="1560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10б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общебразовательный</w:t>
            </w:r>
            <w:proofErr w:type="spellEnd"/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11А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общебразовательный</w:t>
            </w:r>
            <w:proofErr w:type="spellEnd"/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993478">
        <w:trPr>
          <w:trHeight w:val="600"/>
        </w:trPr>
        <w:tc>
          <w:tcPr>
            <w:tcW w:w="3970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Базовые предметы</w:t>
            </w:r>
          </w:p>
        </w:tc>
        <w:tc>
          <w:tcPr>
            <w:tcW w:w="170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Профильные предметы</w:t>
            </w:r>
          </w:p>
        </w:tc>
        <w:tc>
          <w:tcPr>
            <w:tcW w:w="1560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C444DA">
        <w:tc>
          <w:tcPr>
            <w:tcW w:w="397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Федеральный компонент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18D9" w:rsidRPr="000218D9" w:rsidTr="00C444DA">
        <w:tc>
          <w:tcPr>
            <w:tcW w:w="397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17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0218D9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18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Алгебра и начала анализа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417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Школьный компонент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218D9" w:rsidRPr="00C444DA" w:rsidTr="00C444DA">
        <w:trPr>
          <w:trHeight w:val="351"/>
        </w:trPr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Алгебра и начала анализа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C444DA" w:rsidTr="00C444DA">
        <w:trPr>
          <w:trHeight w:val="351"/>
        </w:trPr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rPr>
          <w:trHeight w:val="351"/>
        </w:trPr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«Избранные вопросы математики»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«Подготовка к ЕГЭ по математике»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«Подготовка к ЕГЭ по русскому языку»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Практикум по физике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«Право»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 «Учебные проекты с использованием Microsoft Office»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8D9" w:rsidRPr="00C444DA" w:rsidTr="00C444DA">
        <w:tc>
          <w:tcPr>
            <w:tcW w:w="397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предельно допустимая учебная нагрузка при 6-дневной учебной неделе</w:t>
            </w:r>
          </w:p>
        </w:tc>
        <w:tc>
          <w:tcPr>
            <w:tcW w:w="3118" w:type="dxa"/>
            <w:gridSpan w:val="2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60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5" w:type="dxa"/>
          </w:tcPr>
          <w:p w:rsidR="000218D9" w:rsidRPr="00C444DA" w:rsidRDefault="000218D9" w:rsidP="000218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4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</w:tbl>
    <w:p w:rsidR="008F641C" w:rsidRPr="00AA1382" w:rsidRDefault="008F641C" w:rsidP="003A3771">
      <w:pPr>
        <w:spacing w:line="25" w:lineRule="atLeast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 Условия для осуществления образовательной деятельности</w:t>
      </w:r>
    </w:p>
    <w:p w:rsidR="003A3771" w:rsidRDefault="003A3771" w:rsidP="003A3771">
      <w:pPr>
        <w:spacing w:line="25" w:lineRule="atLea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3.1. Характеристика здания</w:t>
      </w:r>
    </w:p>
    <w:tbl>
      <w:tblPr>
        <w:tblStyle w:val="ad"/>
        <w:tblW w:w="9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439"/>
        <w:gridCol w:w="3191"/>
      </w:tblGrid>
      <w:tr w:rsidR="00206B2F" w:rsidTr="00206B2F">
        <w:trPr>
          <w:trHeight w:val="1017"/>
        </w:trPr>
        <w:tc>
          <w:tcPr>
            <w:tcW w:w="3190" w:type="dxa"/>
          </w:tcPr>
          <w:p w:rsidR="00206B2F" w:rsidRPr="00AA1382" w:rsidRDefault="00206B2F" w:rsidP="00206B2F">
            <w:pPr>
              <w:spacing w:line="25" w:lineRule="atLeas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AA1382">
              <w:rPr>
                <w:color w:val="000000" w:themeColor="text1"/>
                <w:sz w:val="24"/>
                <w:szCs w:val="24"/>
              </w:rPr>
              <w:lastRenderedPageBreak/>
              <w:t xml:space="preserve">Год постройки здания  </w:t>
            </w:r>
            <w:r w:rsidRPr="00AA1382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/>
                <w:i/>
                <w:color w:val="000000" w:themeColor="text1"/>
                <w:sz w:val="24"/>
                <w:szCs w:val="24"/>
              </w:rPr>
              <w:t>1979</w:t>
            </w:r>
          </w:p>
          <w:p w:rsidR="00206B2F" w:rsidRPr="00206B2F" w:rsidRDefault="00206B2F" w:rsidP="003A3771">
            <w:pPr>
              <w:spacing w:line="25" w:lineRule="atLeast"/>
              <w:rPr>
                <w:color w:val="000000" w:themeColor="text1"/>
                <w:sz w:val="24"/>
                <w:szCs w:val="24"/>
              </w:rPr>
            </w:pPr>
            <w:r w:rsidRPr="00AA1382">
              <w:rPr>
                <w:color w:val="000000" w:themeColor="text1"/>
                <w:sz w:val="24"/>
                <w:szCs w:val="24"/>
              </w:rPr>
              <w:t xml:space="preserve">Год последнего капитального ремонта </w:t>
            </w:r>
            <w:r w:rsidRPr="00AA1382">
              <w:rPr>
                <w:b/>
                <w:color w:val="000000" w:themeColor="text1"/>
                <w:sz w:val="24"/>
                <w:szCs w:val="24"/>
              </w:rPr>
              <w:t>-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439" w:type="dxa"/>
          </w:tcPr>
          <w:p w:rsidR="00206B2F" w:rsidRPr="00AA1382" w:rsidRDefault="00206B2F" w:rsidP="00206B2F">
            <w:pPr>
              <w:spacing w:line="25" w:lineRule="atLeas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AA1382">
              <w:rPr>
                <w:color w:val="000000" w:themeColor="text1"/>
                <w:sz w:val="24"/>
                <w:szCs w:val="24"/>
              </w:rPr>
              <w:t xml:space="preserve">Проектная мощность      </w:t>
            </w:r>
            <w:r w:rsidRPr="00223D9D">
              <w:rPr>
                <w:b/>
                <w:i/>
                <w:color w:val="000000" w:themeColor="text1"/>
                <w:sz w:val="24"/>
                <w:szCs w:val="24"/>
              </w:rPr>
              <w:t>1176</w:t>
            </w:r>
          </w:p>
          <w:p w:rsidR="00206B2F" w:rsidRPr="00206B2F" w:rsidRDefault="00206B2F" w:rsidP="003A3771">
            <w:pPr>
              <w:spacing w:line="25" w:lineRule="atLeast"/>
              <w:rPr>
                <w:color w:val="000000" w:themeColor="text1"/>
                <w:sz w:val="24"/>
                <w:szCs w:val="24"/>
              </w:rPr>
            </w:pPr>
            <w:r w:rsidRPr="00AA1382">
              <w:rPr>
                <w:color w:val="000000" w:themeColor="text1"/>
                <w:sz w:val="24"/>
                <w:szCs w:val="24"/>
              </w:rPr>
              <w:t xml:space="preserve">(количество </w:t>
            </w:r>
            <w:proofErr w:type="gramStart"/>
            <w:r w:rsidRPr="00AA1382">
              <w:rPr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AA1382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206B2F" w:rsidRPr="00AA1382" w:rsidRDefault="00206B2F" w:rsidP="00206B2F">
            <w:pPr>
              <w:spacing w:line="25" w:lineRule="atLeas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AA1382">
              <w:rPr>
                <w:color w:val="000000" w:themeColor="text1"/>
                <w:sz w:val="24"/>
                <w:szCs w:val="24"/>
              </w:rPr>
              <w:t xml:space="preserve">Фактическая мощность  </w:t>
            </w:r>
            <w:r w:rsidRPr="00223D9D">
              <w:rPr>
                <w:b/>
                <w:color w:val="000000" w:themeColor="text1"/>
                <w:sz w:val="24"/>
                <w:szCs w:val="24"/>
              </w:rPr>
              <w:t>625</w:t>
            </w:r>
          </w:p>
          <w:p w:rsidR="00206B2F" w:rsidRDefault="00206B2F" w:rsidP="00206B2F">
            <w:pPr>
              <w:spacing w:line="25" w:lineRule="atLeast"/>
              <w:rPr>
                <w:color w:val="000000" w:themeColor="text1"/>
                <w:sz w:val="24"/>
                <w:szCs w:val="24"/>
              </w:rPr>
            </w:pPr>
            <w:r w:rsidRPr="00AA1382">
              <w:rPr>
                <w:color w:val="000000" w:themeColor="text1"/>
                <w:sz w:val="24"/>
                <w:szCs w:val="24"/>
              </w:rPr>
              <w:t xml:space="preserve">(количество </w:t>
            </w:r>
            <w:proofErr w:type="gramStart"/>
            <w:r w:rsidRPr="00AA1382">
              <w:rPr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AA1382">
              <w:rPr>
                <w:color w:val="000000" w:themeColor="text1"/>
                <w:sz w:val="24"/>
                <w:szCs w:val="24"/>
              </w:rPr>
              <w:t>)</w:t>
            </w:r>
          </w:p>
          <w:p w:rsidR="00206B2F" w:rsidRDefault="00206B2F" w:rsidP="003A3771">
            <w:pPr>
              <w:spacing w:line="25" w:lineRule="atLeast"/>
              <w:rPr>
                <w:i/>
                <w:color w:val="000000" w:themeColor="text1"/>
                <w:sz w:val="24"/>
                <w:szCs w:val="24"/>
              </w:rPr>
            </w:pPr>
          </w:p>
        </w:tc>
      </w:tr>
    </w:tbl>
    <w:p w:rsidR="00B06A71" w:rsidRPr="00AA1382" w:rsidRDefault="00B06A71" w:rsidP="00206B2F">
      <w:pPr>
        <w:spacing w:after="0"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color w:val="000000" w:themeColor="text1"/>
          <w:sz w:val="24"/>
          <w:szCs w:val="24"/>
        </w:rPr>
        <w:t>Сменность:</w:t>
      </w:r>
    </w:p>
    <w:tbl>
      <w:tblPr>
        <w:tblW w:w="9536" w:type="dxa"/>
        <w:tblInd w:w="-1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94"/>
        <w:gridCol w:w="630"/>
        <w:gridCol w:w="567"/>
        <w:gridCol w:w="567"/>
        <w:gridCol w:w="709"/>
        <w:gridCol w:w="567"/>
        <w:gridCol w:w="709"/>
        <w:gridCol w:w="567"/>
        <w:gridCol w:w="714"/>
        <w:gridCol w:w="703"/>
        <w:gridCol w:w="709"/>
      </w:tblGrid>
      <w:tr w:rsidR="00522B23" w:rsidRPr="00223D9D" w:rsidTr="00223D9D">
        <w:trPr>
          <w:cantSplit/>
          <w:trHeight w:val="230"/>
        </w:trPr>
        <w:tc>
          <w:tcPr>
            <w:tcW w:w="30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22B23" w:rsidRPr="00223D9D" w:rsidRDefault="00522B23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Годы</w:t>
            </w:r>
          </w:p>
        </w:tc>
        <w:tc>
          <w:tcPr>
            <w:tcW w:w="11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2B23" w:rsidRPr="00223D9D" w:rsidRDefault="00522B23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2009/2010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22B23" w:rsidRPr="00223D9D" w:rsidRDefault="00522B23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2010/2011</w:t>
            </w: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22B23" w:rsidRPr="00223D9D" w:rsidRDefault="00522B23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2011/2012</w:t>
            </w:r>
          </w:p>
        </w:tc>
        <w:tc>
          <w:tcPr>
            <w:tcW w:w="1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22B23" w:rsidRPr="00223D9D" w:rsidRDefault="00522B23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2012/2013</w:t>
            </w:r>
          </w:p>
        </w:tc>
        <w:tc>
          <w:tcPr>
            <w:tcW w:w="1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22B23" w:rsidRPr="00223D9D" w:rsidRDefault="00522B23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2013/2014</w:t>
            </w:r>
          </w:p>
        </w:tc>
      </w:tr>
      <w:tr w:rsidR="00522B23" w:rsidRPr="00223D9D" w:rsidTr="00223D9D">
        <w:trPr>
          <w:cantSplit/>
          <w:trHeight w:val="211"/>
        </w:trPr>
        <w:tc>
          <w:tcPr>
            <w:tcW w:w="30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2B23" w:rsidRPr="00223D9D" w:rsidRDefault="00522B23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1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2B23" w:rsidRPr="00223D9D" w:rsidRDefault="00522B23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смена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22B23" w:rsidRPr="00223D9D" w:rsidRDefault="00522B23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смена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22B23" w:rsidRPr="00223D9D" w:rsidRDefault="00522B23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смена</w:t>
            </w:r>
          </w:p>
        </w:tc>
        <w:tc>
          <w:tcPr>
            <w:tcW w:w="1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22B23" w:rsidRPr="00223D9D" w:rsidRDefault="00522B23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смена</w:t>
            </w:r>
          </w:p>
        </w:tc>
        <w:tc>
          <w:tcPr>
            <w:tcW w:w="1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22B23" w:rsidRPr="00223D9D" w:rsidRDefault="00522B23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смена</w:t>
            </w:r>
          </w:p>
        </w:tc>
      </w:tr>
      <w:tr w:rsidR="00223D9D" w:rsidRPr="00223D9D" w:rsidTr="00223D9D">
        <w:trPr>
          <w:trHeight w:val="211"/>
        </w:trPr>
        <w:tc>
          <w:tcPr>
            <w:tcW w:w="3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522B23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Количество </w:t>
            </w:r>
            <w:proofErr w:type="gramStart"/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обучающихся</w:t>
            </w:r>
            <w:proofErr w:type="gramEnd"/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  <w:p w:rsidR="00223D9D" w:rsidRPr="00223D9D" w:rsidRDefault="00223D9D" w:rsidP="00522B23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по ступеням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23D9D" w:rsidRPr="00223D9D" w:rsidRDefault="00451399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23D9D" w:rsidRPr="00223D9D" w:rsidRDefault="00451399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223D9D" w:rsidRPr="00223D9D" w:rsidTr="00223D9D">
        <w:trPr>
          <w:trHeight w:val="202"/>
        </w:trPr>
        <w:tc>
          <w:tcPr>
            <w:tcW w:w="3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1—4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204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233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247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262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223D9D" w:rsidRPr="00223D9D" w:rsidTr="00223D9D">
        <w:trPr>
          <w:trHeight w:val="211"/>
        </w:trPr>
        <w:tc>
          <w:tcPr>
            <w:tcW w:w="3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5—9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336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302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299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303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299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223D9D" w:rsidRPr="00223D9D" w:rsidTr="00223D9D">
        <w:trPr>
          <w:trHeight w:val="158"/>
        </w:trPr>
        <w:tc>
          <w:tcPr>
            <w:tcW w:w="3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10—11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87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85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81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81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223D9D" w:rsidRPr="00223D9D" w:rsidTr="00223D9D">
        <w:trPr>
          <w:trHeight w:val="211"/>
        </w:trPr>
        <w:tc>
          <w:tcPr>
            <w:tcW w:w="3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По школе всего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627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608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613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631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625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223D9D" w:rsidRPr="00223D9D" w:rsidTr="00223D9D">
        <w:trPr>
          <w:trHeight w:val="240"/>
        </w:trPr>
        <w:tc>
          <w:tcPr>
            <w:tcW w:w="3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% от общего количества </w:t>
            </w:r>
            <w:proofErr w:type="gramStart"/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обучающихся</w:t>
            </w:r>
            <w:proofErr w:type="gramEnd"/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ОУ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451399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23D9D">
              <w:rPr>
                <w:rFonts w:ascii="Times New Roman" w:hAnsi="Times New Roman" w:cs="Times New Roman"/>
                <w:color w:val="000000" w:themeColor="text1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100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451399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D9D" w:rsidRPr="00223D9D" w:rsidRDefault="00223D9D" w:rsidP="00223D9D">
            <w:pPr>
              <w:spacing w:after="0" w:line="25" w:lineRule="atLeas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</w:tbl>
    <w:p w:rsidR="00B06A71" w:rsidRPr="00223D9D" w:rsidRDefault="00B06A71" w:rsidP="003A3771">
      <w:pPr>
        <w:spacing w:after="0" w:line="25" w:lineRule="atLeast"/>
        <w:rPr>
          <w:rFonts w:ascii="Times New Roman" w:hAnsi="Times New Roman" w:cs="Times New Roman"/>
          <w:color w:val="000000" w:themeColor="text1"/>
          <w:szCs w:val="24"/>
        </w:rPr>
      </w:pPr>
    </w:p>
    <w:p w:rsidR="00B06A71" w:rsidRPr="00AA1382" w:rsidRDefault="00B06A71" w:rsidP="00B06A71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3.2. Наличие материально-технической базы </w:t>
      </w:r>
    </w:p>
    <w:p w:rsidR="003A3771" w:rsidRPr="00AA1382" w:rsidRDefault="00B06A71" w:rsidP="00206B2F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color w:val="000000" w:themeColor="text1"/>
          <w:sz w:val="24"/>
          <w:szCs w:val="24"/>
        </w:rPr>
        <w:t>3.2.1. Состояние материально-технической базы:</w:t>
      </w:r>
    </w:p>
    <w:tbl>
      <w:tblPr>
        <w:tblW w:w="9498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"/>
        <w:gridCol w:w="3156"/>
        <w:gridCol w:w="5658"/>
      </w:tblGrid>
      <w:tr w:rsidR="003A3771" w:rsidRPr="00AA1382" w:rsidTr="00EB33A1">
        <w:trPr>
          <w:cantSplit/>
          <w:trHeight w:val="735"/>
        </w:trPr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771" w:rsidRPr="00AA1382" w:rsidRDefault="003A3771" w:rsidP="005D3975">
            <w:pPr>
              <w:pStyle w:val="ConsPlusNonformat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образовательной деятельности оснащенными зданиями, строениями, сооружениями, помещениями и территориями</w:t>
            </w:r>
          </w:p>
        </w:tc>
      </w:tr>
      <w:tr w:rsidR="003A3771" w:rsidRPr="00AA1382" w:rsidTr="00EB33A1">
        <w:trPr>
          <w:cantSplit/>
          <w:trHeight w:val="737"/>
        </w:trPr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771" w:rsidRPr="00AA1382" w:rsidRDefault="003A3771" w:rsidP="005D3975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771" w:rsidRPr="00AA1382" w:rsidRDefault="003A3771" w:rsidP="005D3975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Фактический адрес зданий,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строений,  сооружений, помещений,  территорий  </w:t>
            </w:r>
          </w:p>
        </w:tc>
        <w:tc>
          <w:tcPr>
            <w:tcW w:w="5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771" w:rsidRPr="00AA1382" w:rsidRDefault="003A3771" w:rsidP="005D3975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 и н</w:t>
            </w:r>
            <w:r w:rsid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азначение   зданий, строений, 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сооружений, помещений, территорий (</w:t>
            </w:r>
            <w:r w:rsid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учебные, </w:t>
            </w:r>
            <w:proofErr w:type="spellStart"/>
            <w:r w:rsid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</w:t>
            </w:r>
            <w:proofErr w:type="gramStart"/>
            <w:r w:rsid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r w:rsid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</w:t>
            </w:r>
            <w:proofErr w:type="spellEnd"/>
            <w:r w:rsid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 подсобные,  административные и др.) </w:t>
            </w:r>
          </w:p>
        </w:tc>
      </w:tr>
      <w:tr w:rsidR="00451399" w:rsidRPr="00AA1382" w:rsidTr="00EB33A1">
        <w:trPr>
          <w:cantSplit/>
          <w:trHeight w:val="213"/>
        </w:trPr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Россия, Оренбургская область, </w:t>
            </w:r>
            <w:proofErr w:type="gramStart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. Гай,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переулок Парковый, дом 3</w:t>
            </w:r>
          </w:p>
        </w:tc>
        <w:tc>
          <w:tcPr>
            <w:tcW w:w="5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кабинеты – 35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Мастерские – 2 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Кабинет информатики – 2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Лабораторные комнаты– 11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Актовый </w:t>
            </w: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 зал – 1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Тренерская – 1 </w:t>
            </w:r>
          </w:p>
          <w:p w:rsidR="00451399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Раздевалки – 2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Тренажерный зал - 1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совмещенная с читальным залом</w:t>
            </w: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 -  1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Книгохранилище – 1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– 1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Медпункт – 1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Процедурный кабинет – 1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Кабинет завуча – 1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Кабинет психолога -1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proofErr w:type="spellStart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соцпедагога</w:t>
            </w:r>
            <w:proofErr w:type="spellEnd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Музей – 1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Кабинет логопеда – 1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Кабинет директора – 1 </w:t>
            </w:r>
          </w:p>
          <w:p w:rsidR="00451399" w:rsidRPr="003D0E7F" w:rsidRDefault="00451399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Приемная – 1 </w:t>
            </w:r>
          </w:p>
          <w:p w:rsidR="00451399" w:rsidRPr="003D0E7F" w:rsidRDefault="00451399" w:rsidP="00786FFC">
            <w:pPr>
              <w:pStyle w:val="ConsPlusCell"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у</w:t>
            </w: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чительская – 1 </w:t>
            </w:r>
          </w:p>
        </w:tc>
      </w:tr>
    </w:tbl>
    <w:p w:rsidR="003A3771" w:rsidRDefault="003A3771" w:rsidP="00324730">
      <w:pPr>
        <w:spacing w:line="25" w:lineRule="atLeast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2473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3.2.2. Обеспечение образовательного процесса оборудованными учебными кабинетами, объектами для проведения практических занятий по заявленным  образовательным программам</w:t>
      </w:r>
    </w:p>
    <w:p w:rsidR="00786FFC" w:rsidRDefault="00786FFC" w:rsidP="00324730">
      <w:pPr>
        <w:spacing w:line="25" w:lineRule="atLeast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3288"/>
        <w:gridCol w:w="567"/>
        <w:gridCol w:w="425"/>
        <w:gridCol w:w="4819"/>
      </w:tblGrid>
      <w:tr w:rsidR="00786FFC" w:rsidRPr="003D0E7F" w:rsidTr="00206B2F">
        <w:trPr>
          <w:cantSplit/>
          <w:trHeight w:val="13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 </w:t>
            </w:r>
            <w:r w:rsidRPr="003D0E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Уровень, ступень  образования, вид  образовательной программы (основная/ дополнительная), направление подготовки, специальность, профессия, наименование предмета, дисциплины (модуля) в соответствии с учебным планом</w:t>
            </w:r>
            <w:proofErr w:type="gramEnd"/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 оборудованных   </w:t>
            </w:r>
            <w:r w:rsidRPr="003D0E7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учебных кабинетов, объектов     </w:t>
            </w:r>
            <w:r w:rsidRPr="003D0E7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проведения  практических   </w:t>
            </w:r>
            <w:r w:rsidRPr="003D0E7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занятий с перечнем основного     </w:t>
            </w:r>
            <w:r w:rsidRPr="003D0E7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оборудования   </w:t>
            </w:r>
          </w:p>
        </w:tc>
      </w:tr>
      <w:tr w:rsidR="00786FFC" w:rsidRPr="003D0E7F" w:rsidTr="00206B2F">
        <w:trPr>
          <w:cantSplit/>
          <w:trHeight w:val="45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90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786FFC" w:rsidRDefault="00786FFC" w:rsidP="00786FFC">
            <w:pPr>
              <w:pStyle w:val="ConsPlusCell"/>
              <w:widowControl/>
              <w:spacing w:line="2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FFC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общее образование</w:t>
            </w:r>
          </w:p>
        </w:tc>
      </w:tr>
      <w:tr w:rsidR="00786FFC" w:rsidRPr="003D0E7F" w:rsidTr="00206B2F">
        <w:trPr>
          <w:cantSplit/>
          <w:trHeight w:val="360"/>
        </w:trPr>
        <w:tc>
          <w:tcPr>
            <w:tcW w:w="96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Предметы, дисциплины      </w:t>
            </w: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(модули):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FFC">
              <w:rPr>
                <w:rFonts w:ascii="Times New Roman" w:hAnsi="Times New Roman" w:cs="Times New Roman"/>
                <w:b/>
                <w:sz w:val="24"/>
                <w:szCs w:val="24"/>
              </w:rPr>
              <w:t>Начальные классы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начальных классов 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 - 10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доска - 6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приставка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Экран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Принтер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Наглядные пособия 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Коллекции 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Карты 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Таблицы по предметам</w:t>
            </w:r>
          </w:p>
        </w:tc>
      </w:tr>
      <w:tr w:rsidR="00786FFC" w:rsidRPr="003D0E7F" w:rsidTr="00206B2F">
        <w:trPr>
          <w:cantSplit/>
          <w:trHeight w:val="49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90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786FFC" w:rsidRDefault="00786FFC" w:rsidP="00786FFC">
            <w:pPr>
              <w:pStyle w:val="ConsPlusCell"/>
              <w:widowControl/>
              <w:spacing w:line="2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FF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общее, среднее (полное) общее образование</w:t>
            </w:r>
          </w:p>
        </w:tc>
      </w:tr>
      <w:tr w:rsidR="00786FFC" w:rsidRPr="003D0E7F" w:rsidTr="00206B2F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Предметы, дисциплины      </w:t>
            </w: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(модули):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Физика 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физики 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Телевизор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Видеоплеер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Стол  демонстрационный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- 1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 питания лабораторный - 15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Весы учебные с гирями - 15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Термометр жидкостный - 15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Динамометр лабораторный 5Н - 15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Калориметр с мерным стаканом - 15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тел равной массы и равного объема -15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Лабораторный набор «Кристаллизация»-15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Амперметр лабораторный - 15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Вольтметр – лабораторный - 15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соединительных проводов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Милиамперметр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лаб.- 15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 постоянного и переменного напряжения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Генератор звуковой функциональный (школьный)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тележек легкоподвижных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Ведро Архимеда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Призма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наклоняющаяся с отвесом-1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Рычаг-линейка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Сосуды сообщающиеся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Стакан отливной демонстрационный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Трибометр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демонстрационный-1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 Паскаля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Барометр БР – 52-1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Димнамометр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10Н (пара)-1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Телескоп – рефрактор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Камертоны на резиновых ящиках (пара)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Машина волновая МВл-1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демонстрации давления в жидкости 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Прибор для демонстрации атмосферного давления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1A76">
              <w:rPr>
                <w:rFonts w:ascii="Times New Roman" w:hAnsi="Times New Roman" w:cs="Times New Roman"/>
                <w:sz w:val="24"/>
                <w:szCs w:val="24"/>
              </w:rPr>
              <w:t>Прибор для демонстрации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теплопроводности тел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Прибор для изучения газовых законов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Труба для демонстрации конвекции в жидкости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 с кольцом ШС</w:t>
            </w:r>
          </w:p>
        </w:tc>
      </w:tr>
      <w:tr w:rsidR="00786FFC" w:rsidRPr="003D0E7F" w:rsidTr="00206B2F">
        <w:trPr>
          <w:cantSplit/>
          <w:trHeight w:val="64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демонстрации объемных спектров постоянных магнитов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1A76">
              <w:rPr>
                <w:rFonts w:ascii="Times New Roman" w:hAnsi="Times New Roman" w:cs="Times New Roman"/>
                <w:sz w:val="24"/>
                <w:szCs w:val="24"/>
              </w:rPr>
              <w:t>Набор для демонстрации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спектров магнитного поля тока-1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1A76">
              <w:rPr>
                <w:rFonts w:ascii="Times New Roman" w:hAnsi="Times New Roman" w:cs="Times New Roman"/>
                <w:sz w:val="24"/>
                <w:szCs w:val="24"/>
              </w:rPr>
              <w:t>Набор для демонстрации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спектров электрического поля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палочек по электростатике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по передаче электроэнергии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Стрелки магнитные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Счетчик-секундомер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Трансформатор-универсальный</w:t>
            </w:r>
            <w:proofErr w:type="spellEnd"/>
            <w:proofErr w:type="gramEnd"/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Маятник электрический пара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Звонок электрический демонстрационный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Магниты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Электрометры с набором принадлежностей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Прибор для изучения правила Ленца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демонстрации по физике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Геометирическая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оптика»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Оверхедпроектор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лабораторный «Механика»-15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лабораторный «Оптика</w:t>
            </w:r>
            <w:r w:rsidRPr="00522AA8">
              <w:rPr>
                <w:rFonts w:ascii="Times New Roman" w:hAnsi="Times New Roman" w:cs="Times New Roman"/>
                <w:sz w:val="24"/>
                <w:szCs w:val="24"/>
              </w:rPr>
              <w:t>»-15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лабораторный «Электричество</w:t>
            </w:r>
            <w:r w:rsidRPr="00522AA8">
              <w:rPr>
                <w:rFonts w:ascii="Times New Roman" w:hAnsi="Times New Roman" w:cs="Times New Roman"/>
                <w:sz w:val="24"/>
                <w:szCs w:val="24"/>
              </w:rPr>
              <w:t>»-15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Насос вакуумный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Комовского</w:t>
            </w:r>
            <w:proofErr w:type="spellEnd"/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 полосовой лабораторный-15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Компьютерный измерительный блок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География 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географии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доска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карт по курсу «География материков и океанов»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A3841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карт по курсу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«География России»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BA384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A3841">
              <w:rPr>
                <w:rFonts w:ascii="Times New Roman" w:hAnsi="Times New Roman" w:cs="Times New Roman"/>
                <w:sz w:val="24"/>
                <w:szCs w:val="24"/>
              </w:rPr>
              <w:t>Комплект карт по курсу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«География мира»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Будка метеорологическая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Гербарий культурных растений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Гербарий по географии – 3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Глобус М-50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Глобус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sz w:val="24"/>
                <w:szCs w:val="24"/>
              </w:rPr>
            </w:pPr>
            <w:r w:rsidRPr="00786FFC">
              <w:rPr>
                <w:rFonts w:ascii="Times New Roman" w:hAnsi="Times New Roman" w:cs="Times New Roman"/>
                <w:sz w:val="24"/>
                <w:szCs w:val="24"/>
              </w:rPr>
              <w:t>Глобус политический -2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Коллекция обр. металлов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Коллекция полезных ископаемых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Коллекция коры и древесины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Коллекция минералов и горных пород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Кольцо азимута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Микроскоп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Теллурий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Угломер школьный - 2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Информатика 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 - 2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Процессор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Монитор 17</w:t>
            </w:r>
            <w:r w:rsidRPr="003D0E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TFT – 11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</w:t>
            </w:r>
            <w:r w:rsidRPr="003D0E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 - 10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Проектор мультимедиа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Принтер (копир, сканер)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Колонки для компьютера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Наушники - 10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3211EA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доска - </w:t>
            </w:r>
            <w:r w:rsidR="003211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Рабочее место ученика - 1</w:t>
            </w:r>
            <w:r w:rsidR="003211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11EA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1EA" w:rsidRPr="003D0E7F" w:rsidRDefault="003211EA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1EA" w:rsidRPr="003D0E7F" w:rsidRDefault="003211EA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1EA" w:rsidRPr="003D0E7F" w:rsidRDefault="003211EA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Моноблок-1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Проектор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Монитор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Стол компьютерный - 22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73CCB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73CCB">
              <w:rPr>
                <w:rFonts w:ascii="Times New Roman" w:hAnsi="Times New Roman" w:cs="Times New Roman"/>
                <w:sz w:val="24"/>
                <w:szCs w:val="24"/>
              </w:rPr>
              <w:t>Принтер лазерный цветной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73CCB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73CCB">
              <w:rPr>
                <w:rFonts w:ascii="Times New Roman" w:hAnsi="Times New Roman" w:cs="Times New Roman"/>
                <w:sz w:val="24"/>
                <w:szCs w:val="24"/>
              </w:rPr>
              <w:t>Ламинатор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73CCB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73CCB">
              <w:rPr>
                <w:rFonts w:ascii="Times New Roman" w:hAnsi="Times New Roman" w:cs="Times New Roman"/>
                <w:sz w:val="24"/>
                <w:szCs w:val="24"/>
              </w:rPr>
              <w:t>Брошюровщик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211EA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>Мастерские (мальчики)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Токарные станки - 6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Станки по обработке дерева - 2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Слесарные столы с тисками  - 10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Заточные станки - 2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технологии (девочки)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 - 1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-1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Машина швейная  « Чайка» - 2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Машина швейная ручная – 7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Микроволновая печь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Посуда для уроков по кулинарии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Электрическая плита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Утюг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Плакаты по обработке ткани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 по темам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Холодильник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Химия 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химии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Стол демонстрационный</w:t>
            </w:r>
            <w:r w:rsidR="00ED3BD1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Шкаф вытяжной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Реактивы по группам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Типовой комплект учебного и учебно-наглядного оборудования для кабинетов химии для полнокомплектных общеобразовательных учреждений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Биология 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биологии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-1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 -1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-1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приставка - 1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proofErr w:type="spellStart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микролаборатории</w:t>
            </w:r>
            <w:proofErr w:type="spellEnd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микроскоп) – 15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Пособие электронное к </w:t>
            </w:r>
            <w:proofErr w:type="spellStart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микролаборатории</w:t>
            </w:r>
            <w:proofErr w:type="spellEnd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Микроскоп цифровой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микропрепаратов - 4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Комплект гербариев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Пособие </w:t>
            </w:r>
            <w:proofErr w:type="spellStart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мультимедийное</w:t>
            </w:r>
            <w:proofErr w:type="spellEnd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 « Биология 5-9 </w:t>
            </w:r>
            <w:proofErr w:type="spellStart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proofErr w:type="spellStart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 – познавательной литературы – 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Наглядное пособие интерактивное – 11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моделей « Органы человека и животных»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моделей цветков различных семейств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моделей по строению позвоночных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моделей по строению органов человека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моделей по строению растений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моделей по строению беспозвоночных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моделей палеонтологических находок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моделей « Животных антропологии»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Комплект муляжей по биологии – 3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Комплект карточек по биологии - 11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Комплект скелетов человека и позвоночных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Таблицы по биологии – 25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Комплект портретов ученых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Торс человека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микропрепаратов по ботанике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микропрепаратов по анатомии и физиологии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микропрепаратов по зоологии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микропрепаратов по общей биологии 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Кабинет русского языка\литературы-4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  <w:r w:rsidR="00ED3B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3B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-</w:t>
            </w:r>
            <w:r w:rsidR="00ED3B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Default="00ED3BD1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Ноутбук- 2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Default="00ED3BD1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Комплект таблиц по русскому языку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Комплект портретов писателей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математики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- </w:t>
            </w:r>
            <w:r w:rsidR="00ED3B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 -</w:t>
            </w:r>
            <w:r w:rsidR="00ED3B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- 2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приставка-1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математических инструментов -4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Таблицы по геометрии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Таблицы по алгебре 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и обществознание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истории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Комплект таблиц по истории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карт по истории 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музыки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Пианино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Аккордеон -1 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Телевизор-1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Музыкальный центр -1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иностранного языка - 3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Системный блок -1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Телевизор-1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 - 2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 -1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-1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Магнитофон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Таблицы, наглядный материал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Психология 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>Кабинет психолога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>Монитор - 1</w:t>
            </w:r>
          </w:p>
        </w:tc>
      </w:tr>
      <w:tr w:rsidR="00786FFC" w:rsidRPr="003D0E7F" w:rsidTr="00206B2F">
        <w:trPr>
          <w:cantSplit/>
          <w:trHeight w:val="32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>Системный блок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>Набор электронных программ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D0E7F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зал - 2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Лыжи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 пар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 xml:space="preserve">Мат  гимнастический – 8   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>Мяч  баскетбольный - 25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>Скакалка – 25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>Мяч  волейбольный  25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 xml:space="preserve">Мяч  футбольный 25  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 xml:space="preserve">Секундомер  </w:t>
            </w:r>
            <w:r w:rsidR="00ED3B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>Козел гимнастический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 xml:space="preserve">Канат - 1 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ED3BD1" w:rsidRDefault="00786FFC" w:rsidP="00ED3BD1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sz w:val="24"/>
                <w:szCs w:val="24"/>
              </w:rPr>
              <w:t>Щит баскетбольный - 6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Форма баскетбольная – 10  </w:t>
            </w:r>
            <w:proofErr w:type="spellStart"/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к-тов</w:t>
            </w:r>
            <w:proofErr w:type="spellEnd"/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Шведская стенка -6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Мяч баскетбольный резиновый – 3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Мяч «Ежик» -21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Гимнастическая палочка – 3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Мяч с ручками – 3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Обруч гимнастический - 6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«Боулинг» - 2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Набор «Гольф» - 3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BD1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ОБЖ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3D0E7F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 - 1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Default="00262CD2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 – 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Default="00262CD2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- 1</w:t>
            </w:r>
          </w:p>
        </w:tc>
      </w:tr>
      <w:tr w:rsidR="00ED3BD1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Pr="00ED3BD1" w:rsidRDefault="00ED3BD1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BD1" w:rsidRDefault="00262CD2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Колонки - 1</w:t>
            </w:r>
          </w:p>
        </w:tc>
      </w:tr>
      <w:tr w:rsidR="00262CD2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ED3BD1" w:rsidRDefault="00262CD2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ED3BD1" w:rsidRDefault="00262CD2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Default="00262CD2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Стенды по начальной военной подготовки</w:t>
            </w:r>
            <w:proofErr w:type="gramEnd"/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262CD2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262CD2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0E7F">
              <w:rPr>
                <w:rFonts w:ascii="Times New Roman" w:hAnsi="Times New Roman" w:cs="Times New Roman"/>
                <w:sz w:val="24"/>
                <w:szCs w:val="24"/>
              </w:rPr>
              <w:t>Принтер –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262CD2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учительская</w:t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Сервер - 1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Копмьютер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- 3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Наладонники - 20</w:t>
            </w:r>
          </w:p>
        </w:tc>
      </w:tr>
      <w:tr w:rsidR="00786FFC" w:rsidRPr="003D0E7F" w:rsidTr="00206B2F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Pr="003D0E7F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FFC" w:rsidRDefault="00786FFC" w:rsidP="00786FFC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пособий</w:t>
            </w:r>
          </w:p>
        </w:tc>
      </w:tr>
    </w:tbl>
    <w:p w:rsidR="003A3771" w:rsidRPr="00AA1382" w:rsidRDefault="003A3771" w:rsidP="003A3771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262CD2" w:rsidRDefault="003A3771" w:rsidP="003A3771">
      <w:pPr>
        <w:spacing w:line="25" w:lineRule="atLea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542C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3.2.3.Наличие локальной компьютерной сети:</w:t>
      </w:r>
      <w:r w:rsidR="00262CD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3A3771" w:rsidRPr="00262CD2" w:rsidRDefault="00262CD2" w:rsidP="00262CD2">
      <w:pPr>
        <w:pStyle w:val="ConsPlusCell"/>
        <w:widowControl/>
        <w:spacing w:line="25" w:lineRule="atLeast"/>
        <w:rPr>
          <w:rFonts w:ascii="Times New Roman" w:hAnsi="Times New Roman" w:cs="Times New Roman"/>
          <w:sz w:val="24"/>
          <w:szCs w:val="24"/>
        </w:rPr>
      </w:pPr>
      <w:r w:rsidRPr="00262CD2">
        <w:rPr>
          <w:rFonts w:ascii="Times New Roman" w:hAnsi="Times New Roman" w:cs="Times New Roman"/>
          <w:sz w:val="24"/>
          <w:szCs w:val="24"/>
        </w:rPr>
        <w:t>Имеется локальная компьютерная сеть, в которой компьютеры двух кабинетов информатики, секретаря, заместителя директора по учебно-воспитательной работе, электронная учительская</w:t>
      </w:r>
    </w:p>
    <w:p w:rsidR="003A3771" w:rsidRDefault="003A3771" w:rsidP="003A3771">
      <w:pPr>
        <w:spacing w:line="25" w:lineRule="atLea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542C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3.2.4 Выход в Интернет, наличие школьного сайта (указать адрес школьного сайта)</w:t>
      </w:r>
    </w:p>
    <w:p w:rsidR="00262CD2" w:rsidRPr="00206B2F" w:rsidRDefault="00262CD2" w:rsidP="00206B2F">
      <w:pPr>
        <w:tabs>
          <w:tab w:val="left" w:pos="4398"/>
          <w:tab w:val="left" w:pos="6836"/>
          <w:tab w:val="left" w:pos="9524"/>
        </w:tabs>
        <w:spacing w:line="25" w:lineRule="atLeast"/>
        <w:rPr>
          <w:i/>
          <w:iCs/>
          <w:sz w:val="24"/>
          <w:szCs w:val="24"/>
        </w:rPr>
      </w:pPr>
      <w:r w:rsidRPr="00262CD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выход в Интернет со скоростью 512 Кбит/</w:t>
      </w:r>
      <w:proofErr w:type="gramStart"/>
      <w:r w:rsidRPr="00262CD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62CD2">
        <w:rPr>
          <w:rFonts w:ascii="Times New Roman" w:eastAsia="Times New Roman" w:hAnsi="Times New Roman" w:cs="Times New Roman"/>
          <w:sz w:val="24"/>
          <w:szCs w:val="24"/>
          <w:lang w:eastAsia="ru-RU"/>
        </w:rPr>
        <w:t>,  школьный сайт</w:t>
      </w:r>
      <w:r>
        <w:rPr>
          <w:color w:val="FF0000"/>
          <w:sz w:val="24"/>
          <w:szCs w:val="24"/>
        </w:rPr>
        <w:t xml:space="preserve"> </w:t>
      </w:r>
      <w:hyperlink r:id="rId17" w:history="1">
        <w:r w:rsidRPr="00A65083">
          <w:rPr>
            <w:rStyle w:val="aa"/>
            <w:i/>
            <w:iCs/>
            <w:sz w:val="24"/>
            <w:szCs w:val="24"/>
          </w:rPr>
          <w:t>http://6schoolgai.ucoz.ru</w:t>
        </w:r>
      </w:hyperlink>
    </w:p>
    <w:p w:rsidR="003A3771" w:rsidRPr="00AA1382" w:rsidRDefault="003A3771" w:rsidP="003A3771">
      <w:pPr>
        <w:spacing w:line="25" w:lineRule="atLea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3.3.</w:t>
      </w:r>
      <w:r w:rsidRPr="00AA13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Наличие учебной и учебно-методической литературы</w:t>
      </w:r>
    </w:p>
    <w:tbl>
      <w:tblPr>
        <w:tblW w:w="942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3004"/>
        <w:gridCol w:w="1985"/>
        <w:gridCol w:w="1133"/>
        <w:gridCol w:w="1361"/>
        <w:gridCol w:w="1404"/>
      </w:tblGrid>
      <w:tr w:rsidR="003A3771" w:rsidRPr="00AA1382" w:rsidTr="005D3975">
        <w:trPr>
          <w:cantSplit/>
          <w:trHeight w:val="48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771" w:rsidRPr="00AA1382" w:rsidRDefault="003A3771" w:rsidP="005D3975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0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771" w:rsidRPr="00AA1382" w:rsidRDefault="003A3771" w:rsidP="005D3975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Уровень, ступень образования,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вид образовательной программы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(основная/дополнительная), 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направление подготовки,  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специальность, профессия   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771" w:rsidRPr="00AA1382" w:rsidRDefault="003A3771" w:rsidP="005D3975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Объем фонда учебной и 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учебно-методической  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литературы</w:t>
            </w:r>
          </w:p>
        </w:tc>
        <w:tc>
          <w:tcPr>
            <w:tcW w:w="13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771" w:rsidRPr="00AA1382" w:rsidRDefault="003A3771" w:rsidP="005D3975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экземпляров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литературы на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одного   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обучающегося,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воспитанника </w:t>
            </w:r>
          </w:p>
        </w:tc>
        <w:tc>
          <w:tcPr>
            <w:tcW w:w="140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771" w:rsidRPr="00AA1382" w:rsidRDefault="003A3771" w:rsidP="005D3975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Доля изданий,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изданных за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последние 10 лет, от общего   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количества 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экземпляров </w:t>
            </w:r>
          </w:p>
        </w:tc>
      </w:tr>
      <w:tr w:rsidR="003A3771" w:rsidRPr="00AA1382" w:rsidTr="00175E52">
        <w:trPr>
          <w:cantSplit/>
          <w:trHeight w:val="72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771" w:rsidRPr="00AA1382" w:rsidRDefault="003A3771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771" w:rsidRPr="00AA1382" w:rsidRDefault="003A3771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771" w:rsidRPr="00AA1382" w:rsidRDefault="003A3771" w:rsidP="005D3975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наименований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771" w:rsidRPr="00AA1382" w:rsidRDefault="003A3771" w:rsidP="005D3975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экземпляров</w:t>
            </w:r>
          </w:p>
        </w:tc>
        <w:tc>
          <w:tcPr>
            <w:tcW w:w="13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771" w:rsidRPr="00AA1382" w:rsidRDefault="003A3771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771" w:rsidRPr="00AA1382" w:rsidRDefault="003A3771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36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Художественная     </w:t>
            </w:r>
          </w:p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литература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12920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10%</w:t>
            </w:r>
          </w:p>
        </w:tc>
      </w:tr>
      <w:tr w:rsidR="00262CD2" w:rsidRPr="00262CD2" w:rsidTr="00175E52">
        <w:trPr>
          <w:cantSplit/>
          <w:trHeight w:val="33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Учебники 1-4 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4208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том числе по циклам         </w:t>
            </w: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дисциплин: &lt;*&gt;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 литература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5%</w:t>
            </w:r>
          </w:p>
        </w:tc>
      </w:tr>
      <w:tr w:rsidR="00262CD2" w:rsidRPr="00262CD2" w:rsidTr="00175E52">
        <w:trPr>
          <w:cantSplit/>
          <w:trHeight w:val="32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Основное общее, среднее (полное) общее образование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Учебники  5-11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5273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90%</w:t>
            </w:r>
          </w:p>
        </w:tc>
      </w:tr>
      <w:tr w:rsidR="00262CD2" w:rsidRPr="00262CD2" w:rsidTr="00175E52">
        <w:trPr>
          <w:cantSplit/>
          <w:trHeight w:val="26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том числе по циклам      дисциплин:                  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32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527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6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527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алгебра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377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в кабинет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английский язык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435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информатика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история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635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415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французский язык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обществознание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375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251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геометрия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черчение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немецкий язык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1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ОБЖ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13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D2" w:rsidRPr="00262CD2" w:rsidTr="00175E52">
        <w:trPr>
          <w:cantSplit/>
          <w:trHeight w:val="19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астрономия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pStyle w:val="ConsPlusCell"/>
              <w:widowControl/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A3771" w:rsidRPr="00262CD2" w:rsidRDefault="003A3771" w:rsidP="00262CD2">
      <w:pPr>
        <w:pStyle w:val="ConsPlusCell"/>
        <w:widowControl/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3771" w:rsidRPr="00AA1382" w:rsidRDefault="003A3771" w:rsidP="003A3771">
      <w:pPr>
        <w:spacing w:line="25" w:lineRule="atLeast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Библиотечно-информационное обеспечение образовательного процесса</w:t>
      </w:r>
    </w:p>
    <w:p w:rsidR="003A3771" w:rsidRPr="00AA1382" w:rsidRDefault="003A3771" w:rsidP="003A3771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(в таблице указываются  численность </w:t>
      </w:r>
      <w:proofErr w:type="gramStart"/>
      <w:r w:rsidRPr="00AA1382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AA1382">
        <w:rPr>
          <w:rFonts w:ascii="Times New Roman" w:hAnsi="Times New Roman" w:cs="Times New Roman"/>
          <w:color w:val="000000" w:themeColor="text1"/>
          <w:sz w:val="24"/>
          <w:szCs w:val="24"/>
        </w:rPr>
        <w:t>, количество и процент обеспеченности учебниками, используемым в текущем учебном году).</w:t>
      </w:r>
    </w:p>
    <w:tbl>
      <w:tblPr>
        <w:tblW w:w="836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709"/>
        <w:gridCol w:w="1417"/>
        <w:gridCol w:w="992"/>
        <w:gridCol w:w="992"/>
        <w:gridCol w:w="992"/>
        <w:gridCol w:w="709"/>
      </w:tblGrid>
      <w:tr w:rsidR="003A3771" w:rsidRPr="00AA1382" w:rsidTr="00E73F7C">
        <w:trPr>
          <w:trHeight w:val="344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771" w:rsidRPr="00AA1382" w:rsidRDefault="003A3771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A3771" w:rsidRPr="00AA1382" w:rsidRDefault="003A3771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A3771" w:rsidRPr="00AA1382" w:rsidRDefault="003A3771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Учебные дисциплины по учебному плану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A3771" w:rsidRPr="00AA1382" w:rsidRDefault="003A3771" w:rsidP="00E73F7C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Контингент 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A3771" w:rsidRPr="00AA1382" w:rsidRDefault="003A3771" w:rsidP="00E73F7C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Библиотечный фонд учебной литературы</w:t>
            </w:r>
          </w:p>
          <w:p w:rsidR="003A3771" w:rsidRPr="00AA1382" w:rsidRDefault="003A3771" w:rsidP="00E73F7C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A3771" w:rsidRPr="00AA1382" w:rsidRDefault="003A3771" w:rsidP="00E73F7C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 в оперативном использовании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A3771" w:rsidRPr="00AA1382" w:rsidRDefault="003A3771" w:rsidP="00E73F7C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Подлежат списанию 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</w:t>
            </w:r>
            <w:proofErr w:type="gramEnd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рок использования более 4 лет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A3771" w:rsidRPr="00AA1382" w:rsidRDefault="003A3771" w:rsidP="00E73F7C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Процент обеспеченности за счет библиотечного фонда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A3771" w:rsidRPr="00AA1382" w:rsidRDefault="003A3771" w:rsidP="00E73F7C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учебной видеотеки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4208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класс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класс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класс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класс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Основная школа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5538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4176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649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класс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263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класс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 класс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 класс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 класс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школа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183</w:t>
            </w:r>
          </w:p>
        </w:tc>
      </w:tr>
      <w:tr w:rsidR="00206B2F" w:rsidRPr="00AA1382" w:rsidTr="00206B2F">
        <w:trPr>
          <w:trHeight w:val="21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 класс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1132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</w:tr>
      <w:tr w:rsidR="00206B2F" w:rsidRPr="00AA1382" w:rsidTr="00206B2F">
        <w:trPr>
          <w:trHeight w:val="23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 класс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206B2F" w:rsidRPr="00AA1382" w:rsidTr="00206B2F">
        <w:trPr>
          <w:trHeight w:val="23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B2F" w:rsidRPr="00AA1382" w:rsidRDefault="00206B2F" w:rsidP="00206B2F">
            <w:pPr>
              <w:spacing w:line="25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11659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8073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1372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6B2F" w:rsidRPr="00206B2F" w:rsidRDefault="00206B2F" w:rsidP="00206B2F">
            <w:pPr>
              <w:spacing w:line="2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B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919</w:t>
            </w:r>
          </w:p>
        </w:tc>
      </w:tr>
    </w:tbl>
    <w:p w:rsidR="003A3771" w:rsidRPr="00AA1382" w:rsidRDefault="003A3771" w:rsidP="003A3771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6B2F" w:rsidRPr="00206B2F" w:rsidRDefault="003A3771" w:rsidP="00206B2F">
      <w:pPr>
        <w:spacing w:line="25" w:lineRule="atLeast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3.4.</w:t>
      </w:r>
      <w:r w:rsidRPr="00AA1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Наличие пришкольного участка, подсобного хозяйства и т. д., площади, эффективность содержания</w:t>
      </w:r>
      <w:r w:rsidRPr="00AA1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(для сельской школы) </w:t>
      </w:r>
      <w:r w:rsidRPr="00AA138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0,5 га</w:t>
      </w:r>
    </w:p>
    <w:p w:rsidR="003A3771" w:rsidRPr="00AA1382" w:rsidRDefault="003A3771" w:rsidP="003A3771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3.5. Общие сведения о кадрах</w:t>
      </w:r>
    </w:p>
    <w:tbl>
      <w:tblPr>
        <w:tblW w:w="9676" w:type="dxa"/>
        <w:tblInd w:w="-1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98"/>
        <w:gridCol w:w="1417"/>
        <w:gridCol w:w="708"/>
        <w:gridCol w:w="1276"/>
        <w:gridCol w:w="1080"/>
        <w:gridCol w:w="1080"/>
        <w:gridCol w:w="1080"/>
        <w:gridCol w:w="900"/>
        <w:gridCol w:w="537"/>
      </w:tblGrid>
      <w:tr w:rsidR="005D3975" w:rsidRPr="00AA1382" w:rsidTr="005D3975">
        <w:trPr>
          <w:cantSplit/>
          <w:trHeight w:val="700"/>
        </w:trPr>
        <w:tc>
          <w:tcPr>
            <w:tcW w:w="15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  <w:p w:rsidR="005D3975" w:rsidRPr="00AA1382" w:rsidRDefault="005D3975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 учебных лет)</w:t>
            </w:r>
          </w:p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Всего педагогических работников </w:t>
            </w:r>
          </w:p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pStyle w:val="2"/>
              <w:spacing w:line="25" w:lineRule="atLeast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  <w:t>Из них</w:t>
            </w:r>
          </w:p>
        </w:tc>
        <w:tc>
          <w:tcPr>
            <w:tcW w:w="46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Педагогов по уровню образования      </w:t>
            </w:r>
            <w:r w:rsidR="005812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том числе совместителей)</w:t>
            </w:r>
          </w:p>
        </w:tc>
      </w:tr>
      <w:tr w:rsidR="005D3975" w:rsidRPr="00AA1382" w:rsidTr="005D3975">
        <w:trPr>
          <w:cantSplit/>
          <w:trHeight w:val="1944"/>
        </w:trPr>
        <w:tc>
          <w:tcPr>
            <w:tcW w:w="15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совместителей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преподавателей вузов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высшее образование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незаконченное высшее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среднее специальное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начальное профессиональное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ученая степень</w:t>
            </w:r>
          </w:p>
        </w:tc>
      </w:tr>
      <w:tr w:rsidR="00262CD2" w:rsidRPr="00AA1382" w:rsidTr="005D3975">
        <w:trPr>
          <w:trHeight w:val="216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 /2010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62CD2" w:rsidRPr="00AA1382" w:rsidTr="005D3975">
        <w:trPr>
          <w:trHeight w:val="221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 /2011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62CD2" w:rsidRPr="00AA1382" w:rsidTr="005D3975">
        <w:trPr>
          <w:trHeight w:val="196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2011-2012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D2" w:rsidRPr="00262CD2" w:rsidRDefault="00262CD2" w:rsidP="00262CD2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5D3975" w:rsidRPr="00AA1382" w:rsidTr="005D3975">
        <w:trPr>
          <w:trHeight w:val="196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2012-2013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5D3975" w:rsidRPr="00AA1382" w:rsidTr="005D3975">
        <w:trPr>
          <w:trHeight w:val="196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2013-2014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373709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206B2F" w:rsidRDefault="00206B2F" w:rsidP="005D3975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5D3975" w:rsidRPr="00AA1382" w:rsidRDefault="005D3975" w:rsidP="005D3975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3.6. Педагогический стаж</w:t>
      </w:r>
    </w:p>
    <w:tbl>
      <w:tblPr>
        <w:tblW w:w="9563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1560"/>
        <w:gridCol w:w="1417"/>
        <w:gridCol w:w="1565"/>
        <w:gridCol w:w="1594"/>
        <w:gridCol w:w="1584"/>
      </w:tblGrid>
      <w:tr w:rsidR="005D3975" w:rsidRPr="00AA1382" w:rsidTr="005D3975">
        <w:trPr>
          <w:trHeight w:val="22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D3975" w:rsidRPr="00AA1382" w:rsidRDefault="005D3975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5 лет включительно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5 до 10 лет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10 до 15 лет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15 до 20 лет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свыше 20 лет</w:t>
            </w:r>
          </w:p>
        </w:tc>
      </w:tr>
      <w:tr w:rsidR="00373709" w:rsidRPr="00AA1382" w:rsidTr="005D3975">
        <w:trPr>
          <w:trHeight w:val="26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2009/2010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</w:tr>
      <w:tr w:rsidR="00373709" w:rsidRPr="00AA1382" w:rsidTr="00206B2F">
        <w:trPr>
          <w:trHeight w:val="272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2010/2011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</w:tr>
      <w:tr w:rsidR="00373709" w:rsidRPr="00AA1382" w:rsidTr="005D3975">
        <w:trPr>
          <w:trHeight w:val="21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2011-2012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709" w:rsidRPr="00373709" w:rsidRDefault="00373709" w:rsidP="0037370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3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5D3975" w:rsidRPr="00AA1382" w:rsidTr="005D3975">
        <w:trPr>
          <w:trHeight w:val="20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2012-2013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F46543" w:rsidP="00F46543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F46543" w:rsidP="00F46543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F46543" w:rsidP="00F46543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F46543" w:rsidP="00F46543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F46543" w:rsidP="00F46543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</w:tr>
      <w:tr w:rsidR="005D3975" w:rsidRPr="00AA1382" w:rsidTr="005D3975">
        <w:trPr>
          <w:trHeight w:val="20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2013-2014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F46543" w:rsidP="00F46543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F46543" w:rsidP="00F46543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F46543" w:rsidP="00F46543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F46543" w:rsidP="00F46543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F46543" w:rsidP="00F46543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</w:tr>
    </w:tbl>
    <w:p w:rsidR="00206B2F" w:rsidRDefault="00206B2F" w:rsidP="005D3975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206B2F" w:rsidRDefault="00206B2F" w:rsidP="005D3975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206B2F" w:rsidRDefault="00206B2F" w:rsidP="005D3975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F46543" w:rsidRPr="00AA1382" w:rsidRDefault="005D3975" w:rsidP="005D3975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3.7. Поощрения и награждения педагогических кадро</w:t>
      </w:r>
      <w:r w:rsidR="009934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</w:t>
      </w:r>
    </w:p>
    <w:tbl>
      <w:tblPr>
        <w:tblW w:w="990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01"/>
        <w:gridCol w:w="701"/>
        <w:gridCol w:w="989"/>
        <w:gridCol w:w="1764"/>
        <w:gridCol w:w="1559"/>
        <w:gridCol w:w="1559"/>
        <w:gridCol w:w="2027"/>
      </w:tblGrid>
      <w:tr w:rsidR="005D3975" w:rsidRPr="00AA1382" w:rsidTr="00206B2F">
        <w:trPr>
          <w:cantSplit/>
          <w:trHeight w:val="2394"/>
        </w:trPr>
        <w:tc>
          <w:tcPr>
            <w:tcW w:w="13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Всего работников на 1 сентября текущего года</w:t>
            </w:r>
          </w:p>
        </w:tc>
        <w:tc>
          <w:tcPr>
            <w:tcW w:w="16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педагогов, имеющих поощрения и награды</w:t>
            </w:r>
          </w:p>
        </w:tc>
        <w:tc>
          <w:tcPr>
            <w:tcW w:w="69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</w:t>
            </w:r>
          </w:p>
        </w:tc>
      </w:tr>
      <w:tr w:rsidR="005D3975" w:rsidRPr="00AA1382" w:rsidTr="005D3975">
        <w:trPr>
          <w:cantSplit/>
          <w:trHeight w:val="192"/>
        </w:trPr>
        <w:tc>
          <w:tcPr>
            <w:tcW w:w="130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Почетная грамота Министерства образования и науки Оренбургской области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3975" w:rsidRPr="00AA1382" w:rsidRDefault="00326D33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Победители ПНПО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грамоты Министерства образования и науки РФ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отраслевые награды: значок "Отличник народного просвещения", "Почетный работник общего образования РФ",</w:t>
            </w:r>
          </w:p>
        </w:tc>
      </w:tr>
      <w:tr w:rsidR="00F46543" w:rsidRPr="00AA1382" w:rsidTr="00206B2F">
        <w:trPr>
          <w:cantSplit/>
          <w:trHeight w:val="370"/>
        </w:trPr>
        <w:tc>
          <w:tcPr>
            <w:tcW w:w="130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46543" w:rsidRPr="00112FB4" w:rsidRDefault="00F46543" w:rsidP="00326D33">
            <w:pPr>
              <w:spacing w:line="25" w:lineRule="atLeast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46543" w:rsidRPr="00112FB4" w:rsidRDefault="00326D33" w:rsidP="00326D33">
            <w:pPr>
              <w:spacing w:line="25" w:lineRule="atLeast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46543" w:rsidRPr="00112FB4" w:rsidRDefault="00326D33" w:rsidP="00326D33">
            <w:pPr>
              <w:spacing w:line="25" w:lineRule="atLeast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88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46543" w:rsidRPr="00112FB4" w:rsidRDefault="00326D33" w:rsidP="00326D33">
            <w:pPr>
              <w:spacing w:line="25" w:lineRule="atLeast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46543" w:rsidRPr="00112FB4" w:rsidRDefault="00326D33" w:rsidP="00326D33">
            <w:pPr>
              <w:spacing w:line="25" w:lineRule="atLeast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6543" w:rsidRPr="00112FB4" w:rsidRDefault="00326D33" w:rsidP="00326D33">
            <w:pPr>
              <w:spacing w:line="25" w:lineRule="atLeast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46543" w:rsidRPr="00112FB4" w:rsidRDefault="00F46543" w:rsidP="00326D33">
            <w:pPr>
              <w:spacing w:line="25" w:lineRule="atLeast"/>
              <w:jc w:val="center"/>
              <w:rPr>
                <w:rFonts w:eastAsiaTheme="minorEastAsia"/>
                <w:sz w:val="24"/>
                <w:szCs w:val="24"/>
              </w:rPr>
            </w:pPr>
            <w:r w:rsidRPr="00112FB4">
              <w:rPr>
                <w:rFonts w:eastAsiaTheme="minorEastAsia"/>
                <w:sz w:val="24"/>
                <w:szCs w:val="24"/>
              </w:rPr>
              <w:t>3</w:t>
            </w:r>
          </w:p>
        </w:tc>
      </w:tr>
    </w:tbl>
    <w:p w:rsidR="00F46543" w:rsidRDefault="00F46543" w:rsidP="005D3975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5D3975" w:rsidRPr="00AA1382" w:rsidRDefault="005D3975" w:rsidP="005D3975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3.8. </w:t>
      </w:r>
      <w:proofErr w:type="gramStart"/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Повышение квалификации педагогических кадров (количество педагогов указано в % к общему числу:</w:t>
      </w:r>
      <w:proofErr w:type="gramEnd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1"/>
        <w:gridCol w:w="5976"/>
        <w:gridCol w:w="851"/>
        <w:gridCol w:w="850"/>
        <w:gridCol w:w="851"/>
        <w:gridCol w:w="850"/>
      </w:tblGrid>
      <w:tr w:rsidR="005D3975" w:rsidRPr="00AA1382" w:rsidTr="005D3975">
        <w:tc>
          <w:tcPr>
            <w:tcW w:w="511" w:type="dxa"/>
            <w:vMerge w:val="restart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976" w:type="dxa"/>
            <w:vMerge w:val="restart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Проблематика курсовой подготовки </w:t>
            </w:r>
          </w:p>
          <w:p w:rsidR="005D3975" w:rsidRPr="00AA1382" w:rsidRDefault="005D3975" w:rsidP="005D397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(тема, проблема и т.д.)</w:t>
            </w:r>
          </w:p>
        </w:tc>
        <w:tc>
          <w:tcPr>
            <w:tcW w:w="3402" w:type="dxa"/>
            <w:gridSpan w:val="4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педагогов 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 </w:t>
            </w:r>
          </w:p>
        </w:tc>
      </w:tr>
      <w:tr w:rsidR="005D3975" w:rsidRPr="00AA1382" w:rsidTr="005D3975">
        <w:tc>
          <w:tcPr>
            <w:tcW w:w="511" w:type="dxa"/>
            <w:vMerge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5976" w:type="dxa"/>
            <w:vMerge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2009-2010</w:t>
            </w:r>
          </w:p>
          <w:p w:rsidR="005D3975" w:rsidRPr="00AA1382" w:rsidRDefault="005D3975" w:rsidP="005812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  <w:t>2010-2011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</w:pPr>
          </w:p>
        </w:tc>
        <w:tc>
          <w:tcPr>
            <w:tcW w:w="851" w:type="dxa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  <w:t>2011-2012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</w:pPr>
          </w:p>
        </w:tc>
        <w:tc>
          <w:tcPr>
            <w:tcW w:w="850" w:type="dxa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  <w:t>2012-2013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A1382" w:rsidRDefault="00AB4C29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76" w:type="dxa"/>
          </w:tcPr>
          <w:p w:rsidR="00326D33" w:rsidRPr="00F46543" w:rsidRDefault="00326D33" w:rsidP="00F46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«Технологии подготовки учащихся к ГИА и ЕГЭ»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26D33" w:rsidRPr="00AD1931" w:rsidRDefault="00326D33" w:rsidP="00AD1931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993478">
        <w:trPr>
          <w:trHeight w:val="1286"/>
        </w:trPr>
        <w:tc>
          <w:tcPr>
            <w:tcW w:w="511" w:type="dxa"/>
          </w:tcPr>
          <w:p w:rsidR="00326D33" w:rsidRPr="00AA1382" w:rsidRDefault="00AB4C29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976" w:type="dxa"/>
          </w:tcPr>
          <w:p w:rsidR="00326D33" w:rsidRPr="00F46543" w:rsidRDefault="00326D33" w:rsidP="00F46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«Использование инновационных технологий в подготовке выпускников средних общеобразовательных школ к продолжению образования»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26D33" w:rsidRPr="00AD1931" w:rsidRDefault="00326D33" w:rsidP="00AD1931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A1382" w:rsidRDefault="00AB4C29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976" w:type="dxa"/>
          </w:tcPr>
          <w:p w:rsidR="00326D33" w:rsidRPr="00F46543" w:rsidRDefault="00326D33" w:rsidP="00F46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экспертов ЕГЭ 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26D33" w:rsidRPr="00AD1931" w:rsidRDefault="00326D33" w:rsidP="00AD1931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A1382" w:rsidRDefault="00AB4C29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976" w:type="dxa"/>
          </w:tcPr>
          <w:p w:rsidR="00326D33" w:rsidRPr="00F46543" w:rsidRDefault="00326D33" w:rsidP="00F46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«Intel – обучение для будущего v10.0»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26D33" w:rsidRPr="00AD1931" w:rsidRDefault="00326D33" w:rsidP="00AD1931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A1382" w:rsidRDefault="00AB4C29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976" w:type="dxa"/>
          </w:tcPr>
          <w:p w:rsidR="00326D33" w:rsidRPr="00F46543" w:rsidRDefault="00326D33" w:rsidP="00F46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«Социальные серверы WEB 2.0 в образовании»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26D33" w:rsidRPr="00AD1931" w:rsidRDefault="00326D33" w:rsidP="00AD1931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A1382" w:rsidRDefault="00AB4C29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976" w:type="dxa"/>
          </w:tcPr>
          <w:p w:rsidR="00326D33" w:rsidRPr="00F46543" w:rsidRDefault="00326D33" w:rsidP="00F46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«Применение пакета свободного программного обеспечения»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:rsidR="00326D33" w:rsidRPr="00AD1931" w:rsidRDefault="00326D33" w:rsidP="00AD1931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A1382" w:rsidRDefault="00AB4C29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976" w:type="dxa"/>
          </w:tcPr>
          <w:p w:rsidR="00326D33" w:rsidRPr="00F46543" w:rsidRDefault="00326D33" w:rsidP="00F46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«Современные образовательные технологии»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326D33" w:rsidRPr="00AD1931" w:rsidRDefault="00326D33" w:rsidP="00AD1931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A1382" w:rsidRDefault="00AB4C29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976" w:type="dxa"/>
          </w:tcPr>
          <w:p w:rsidR="00326D33" w:rsidRPr="00F46543" w:rsidRDefault="00326D33" w:rsidP="00F46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«Мастерская по созданию «NITI-методик»»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326D33" w:rsidRPr="00AD1931" w:rsidRDefault="00326D33" w:rsidP="00AD1931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A1382" w:rsidRDefault="00AB4C29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976" w:type="dxa"/>
          </w:tcPr>
          <w:p w:rsidR="00326D33" w:rsidRPr="00F46543" w:rsidRDefault="00326D33" w:rsidP="00F46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«Первые шаги во Flash»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26D33" w:rsidRPr="00AD1931" w:rsidRDefault="00326D33" w:rsidP="00AD1931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A1382" w:rsidRDefault="00AB4C29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</w:t>
            </w:r>
          </w:p>
        </w:tc>
        <w:tc>
          <w:tcPr>
            <w:tcW w:w="5976" w:type="dxa"/>
          </w:tcPr>
          <w:p w:rsidR="00326D33" w:rsidRPr="00F46543" w:rsidRDefault="00326D33" w:rsidP="00F46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Внутрифирменное обучение «От презентаций к интерактивным пособиям»</w:t>
            </w: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326D33" w:rsidRPr="00AD1931" w:rsidRDefault="00326D33" w:rsidP="00AD1931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AD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«Интерактивная доска для начинающих»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«Создание ЦОР для начинающих»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«Основы использования графических программ»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A1382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«Информационные технологии (информационно-технологический профиль)»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«Новые подходы к обучению младших школьников грамоте»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«Введение ФГОС НОО на основе информационных и коммуникационных технологий»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«Методика формирования универсальных учебных действий в начальной школе»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«Введение ФГОС начальной школы на основе информационных и коммуникационных технологий»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«Теория и методика решения задач по физике»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«Технология создания сайтов и основы WEB-дизайна»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«Как разрабатывать стартовую диагностику»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«Новые нетрадиционные формы работы с учащимися, как системный механизм развития личности школьника»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«Методика работы с одаренными детьми в области математики»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«Психолого-педагогические основы одаренности учащихся»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«Использование  цифровых образовательных ресурсов в деятельности педагога»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«Гуманитарная экспертиза образования в условиях внедрения инновационных образовательных программ»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«Педагогическая деонтология как основа </w:t>
            </w:r>
            <w:proofErr w:type="spellStart"/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социокультурной</w:t>
            </w:r>
            <w:proofErr w:type="spellEnd"/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деятельности педагога»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Школа психологического консультирования и тренинга «Статус»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29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«Основы работы в системе </w:t>
            </w:r>
            <w:proofErr w:type="spellStart"/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Ucoz</w:t>
            </w:r>
            <w:proofErr w:type="spellEnd"/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создание Web-сайтов»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«Flash для продолжающих 2»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«Формирование  муниципальной системы мониторинга освоения выпускниками третьей ступени общеобразовательных программ «в общественных учреждениях Оренбургской  области»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Системно-деятельный подход как основа формирования  УУД на уроках русского языка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«Физическая культура и здоровье детей», 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9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6D33" w:rsidRPr="00AA1382" w:rsidTr="005D3975">
        <w:tc>
          <w:tcPr>
            <w:tcW w:w="511" w:type="dxa"/>
          </w:tcPr>
          <w:p w:rsidR="00326D33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5976" w:type="dxa"/>
          </w:tcPr>
          <w:p w:rsidR="00326D33" w:rsidRPr="0051344A" w:rsidRDefault="00326D33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«Менеджмент организации»</w:t>
            </w:r>
          </w:p>
        </w:tc>
        <w:tc>
          <w:tcPr>
            <w:tcW w:w="851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6D33" w:rsidRPr="00AD1931" w:rsidRDefault="00326D33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D33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26D33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EB33A1" w:rsidRPr="00AA1382" w:rsidTr="00AB4C29">
        <w:trPr>
          <w:trHeight w:val="1227"/>
        </w:trPr>
        <w:tc>
          <w:tcPr>
            <w:tcW w:w="511" w:type="dxa"/>
          </w:tcPr>
          <w:p w:rsidR="00EB33A1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5976" w:type="dxa"/>
          </w:tcPr>
          <w:p w:rsidR="00EB33A1" w:rsidRPr="00AB4C29" w:rsidRDefault="00EB33A1" w:rsidP="00AB4C29">
            <w:pPr>
              <w:pStyle w:val="3"/>
              <w:jc w:val="left"/>
              <w:rPr>
                <w:rFonts w:eastAsiaTheme="minorHAnsi"/>
                <w:color w:val="000000" w:themeColor="text1"/>
                <w:sz w:val="24"/>
                <w:lang w:eastAsia="en-US"/>
              </w:rPr>
            </w:pPr>
            <w:r w:rsidRPr="00AB4C29">
              <w:rPr>
                <w:rFonts w:eastAsiaTheme="minorHAnsi"/>
                <w:color w:val="000000" w:themeColor="text1"/>
                <w:sz w:val="24"/>
                <w:lang w:eastAsia="en-US"/>
              </w:rPr>
              <w:t>Курсы профессиональной переподготовки  по программам:</w:t>
            </w:r>
          </w:p>
          <w:p w:rsidR="00EB33A1" w:rsidRPr="00AB4C29" w:rsidRDefault="00EB33A1" w:rsidP="00AB4C29">
            <w:pPr>
              <w:pStyle w:val="3"/>
              <w:jc w:val="left"/>
              <w:rPr>
                <w:rFonts w:eastAsiaTheme="minorHAnsi"/>
                <w:color w:val="000000" w:themeColor="text1"/>
                <w:sz w:val="24"/>
                <w:lang w:eastAsia="en-US"/>
              </w:rPr>
            </w:pPr>
            <w:r w:rsidRPr="00AB4C29">
              <w:rPr>
                <w:rFonts w:eastAsiaTheme="minorHAnsi"/>
                <w:color w:val="000000" w:themeColor="text1"/>
                <w:sz w:val="24"/>
                <w:lang w:eastAsia="en-US"/>
              </w:rPr>
              <w:t>«Технология»</w:t>
            </w:r>
          </w:p>
          <w:p w:rsidR="00EB33A1" w:rsidRPr="00AB4C29" w:rsidRDefault="00EB33A1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«Учитель начальных классов»</w:t>
            </w:r>
          </w:p>
        </w:tc>
        <w:tc>
          <w:tcPr>
            <w:tcW w:w="851" w:type="dxa"/>
          </w:tcPr>
          <w:p w:rsidR="00EB33A1" w:rsidRPr="00AD1931" w:rsidRDefault="00EB33A1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EB33A1" w:rsidRPr="00AD1931" w:rsidRDefault="00EB33A1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EB33A1" w:rsidRPr="002A029E" w:rsidRDefault="00EB33A1" w:rsidP="002A029E">
            <w:pPr>
              <w:pStyle w:val="3"/>
              <w:rPr>
                <w:sz w:val="24"/>
              </w:rPr>
            </w:pPr>
          </w:p>
          <w:p w:rsidR="002A029E" w:rsidRDefault="002A029E" w:rsidP="002A029E">
            <w:pPr>
              <w:pStyle w:val="3"/>
              <w:rPr>
                <w:sz w:val="24"/>
              </w:rPr>
            </w:pPr>
          </w:p>
          <w:p w:rsidR="002A029E" w:rsidRPr="002A029E" w:rsidRDefault="00EB33A1" w:rsidP="002A029E">
            <w:pPr>
              <w:pStyle w:val="3"/>
              <w:rPr>
                <w:sz w:val="24"/>
              </w:rPr>
            </w:pPr>
            <w:r w:rsidRPr="002A029E">
              <w:rPr>
                <w:sz w:val="24"/>
              </w:rPr>
              <w:t>1</w:t>
            </w:r>
          </w:p>
          <w:p w:rsidR="00EB33A1" w:rsidRPr="002A029E" w:rsidRDefault="00EB33A1" w:rsidP="002A029E">
            <w:pPr>
              <w:pStyle w:val="3"/>
              <w:rPr>
                <w:sz w:val="24"/>
              </w:rPr>
            </w:pPr>
            <w:r w:rsidRPr="002A029E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EB33A1" w:rsidRPr="002A029E" w:rsidRDefault="00EB33A1" w:rsidP="002A029E">
            <w:pPr>
              <w:pStyle w:val="3"/>
              <w:rPr>
                <w:sz w:val="24"/>
              </w:rPr>
            </w:pPr>
          </w:p>
          <w:p w:rsidR="002A029E" w:rsidRDefault="002A029E" w:rsidP="002A029E">
            <w:pPr>
              <w:pStyle w:val="3"/>
              <w:rPr>
                <w:sz w:val="24"/>
              </w:rPr>
            </w:pPr>
          </w:p>
          <w:p w:rsidR="00EB33A1" w:rsidRPr="002A029E" w:rsidRDefault="00EB33A1" w:rsidP="002A029E">
            <w:pPr>
              <w:pStyle w:val="3"/>
              <w:rPr>
                <w:sz w:val="24"/>
              </w:rPr>
            </w:pPr>
            <w:r w:rsidRPr="002A029E">
              <w:rPr>
                <w:sz w:val="24"/>
              </w:rPr>
              <w:t>1</w:t>
            </w:r>
          </w:p>
          <w:p w:rsidR="00EB33A1" w:rsidRPr="002A029E" w:rsidRDefault="00EB33A1" w:rsidP="002A029E">
            <w:pPr>
              <w:pStyle w:val="3"/>
              <w:rPr>
                <w:sz w:val="24"/>
              </w:rPr>
            </w:pPr>
            <w:r w:rsidRPr="002A029E">
              <w:rPr>
                <w:sz w:val="24"/>
              </w:rPr>
              <w:t>1</w:t>
            </w:r>
          </w:p>
        </w:tc>
      </w:tr>
      <w:tr w:rsidR="002A029E" w:rsidRPr="00AA1382" w:rsidTr="005D3975">
        <w:tc>
          <w:tcPr>
            <w:tcW w:w="511" w:type="dxa"/>
          </w:tcPr>
          <w:p w:rsidR="002A029E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5976" w:type="dxa"/>
          </w:tcPr>
          <w:p w:rsidR="002A029E" w:rsidRPr="00AB4C29" w:rsidRDefault="002A029E" w:rsidP="00AB4C29">
            <w:pPr>
              <w:pStyle w:val="3"/>
              <w:jc w:val="left"/>
              <w:rPr>
                <w:rFonts w:eastAsiaTheme="minorHAnsi"/>
                <w:color w:val="000000" w:themeColor="text1"/>
                <w:sz w:val="24"/>
                <w:lang w:eastAsia="en-US"/>
              </w:rPr>
            </w:pPr>
            <w:r w:rsidRPr="00AB4C29">
              <w:rPr>
                <w:rFonts w:eastAsiaTheme="minorHAnsi"/>
                <w:color w:val="000000" w:themeColor="text1"/>
                <w:sz w:val="24"/>
                <w:lang w:eastAsia="en-US"/>
              </w:rPr>
              <w:t>Использование ЭОР в процессе обучения в основной школе по математике.</w:t>
            </w:r>
          </w:p>
        </w:tc>
        <w:tc>
          <w:tcPr>
            <w:tcW w:w="851" w:type="dxa"/>
          </w:tcPr>
          <w:p w:rsidR="002A029E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A029E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2A029E" w:rsidRPr="002A029E" w:rsidRDefault="002A029E" w:rsidP="002A029E">
            <w:pPr>
              <w:pStyle w:val="3"/>
              <w:rPr>
                <w:sz w:val="24"/>
              </w:rPr>
            </w:pPr>
          </w:p>
        </w:tc>
        <w:tc>
          <w:tcPr>
            <w:tcW w:w="850" w:type="dxa"/>
          </w:tcPr>
          <w:p w:rsidR="002A029E" w:rsidRPr="002A029E" w:rsidRDefault="002A029E" w:rsidP="002A029E">
            <w:pPr>
              <w:pStyle w:val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029E" w:rsidRPr="00AA1382" w:rsidTr="005D3975">
        <w:tc>
          <w:tcPr>
            <w:tcW w:w="511" w:type="dxa"/>
          </w:tcPr>
          <w:p w:rsidR="002A029E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5976" w:type="dxa"/>
          </w:tcPr>
          <w:p w:rsidR="002A029E" w:rsidRPr="00AB4C29" w:rsidRDefault="002A029E" w:rsidP="00AB4C29">
            <w:pPr>
              <w:pStyle w:val="3"/>
              <w:jc w:val="left"/>
              <w:rPr>
                <w:rFonts w:eastAsiaTheme="minorHAnsi"/>
                <w:color w:val="000000" w:themeColor="text1"/>
                <w:sz w:val="24"/>
                <w:lang w:eastAsia="en-US"/>
              </w:rPr>
            </w:pPr>
            <w:r w:rsidRPr="00AB4C29">
              <w:rPr>
                <w:rFonts w:eastAsiaTheme="minorHAnsi"/>
                <w:color w:val="000000" w:themeColor="text1"/>
                <w:sz w:val="24"/>
                <w:lang w:eastAsia="en-US"/>
              </w:rPr>
              <w:t>Внедрение ФГОС ООО</w:t>
            </w:r>
          </w:p>
        </w:tc>
        <w:tc>
          <w:tcPr>
            <w:tcW w:w="851" w:type="dxa"/>
          </w:tcPr>
          <w:p w:rsidR="002A029E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A029E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2A029E" w:rsidRPr="002A029E" w:rsidRDefault="002A029E" w:rsidP="002A029E">
            <w:pPr>
              <w:pStyle w:val="3"/>
              <w:rPr>
                <w:sz w:val="24"/>
              </w:rPr>
            </w:pPr>
          </w:p>
        </w:tc>
        <w:tc>
          <w:tcPr>
            <w:tcW w:w="850" w:type="dxa"/>
          </w:tcPr>
          <w:p w:rsidR="002A029E" w:rsidRDefault="002A029E" w:rsidP="002A029E">
            <w:pPr>
              <w:pStyle w:val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A029E" w:rsidRPr="00AA1382" w:rsidTr="005D3975">
        <w:tc>
          <w:tcPr>
            <w:tcW w:w="511" w:type="dxa"/>
          </w:tcPr>
          <w:p w:rsidR="002A029E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5976" w:type="dxa"/>
          </w:tcPr>
          <w:p w:rsidR="002A029E" w:rsidRPr="00AB4C29" w:rsidRDefault="002A029E" w:rsidP="00AB4C29">
            <w:pPr>
              <w:pStyle w:val="3"/>
              <w:jc w:val="left"/>
              <w:rPr>
                <w:rFonts w:eastAsiaTheme="minorHAnsi"/>
                <w:color w:val="000000" w:themeColor="text1"/>
                <w:sz w:val="24"/>
                <w:lang w:eastAsia="en-US"/>
              </w:rPr>
            </w:pPr>
            <w:r w:rsidRPr="00AB4C29">
              <w:rPr>
                <w:rFonts w:eastAsiaTheme="minorHAnsi"/>
                <w:color w:val="000000" w:themeColor="text1"/>
                <w:sz w:val="24"/>
                <w:lang w:eastAsia="en-US"/>
              </w:rPr>
              <w:t>ФГОС: внеурочная деятельность</w:t>
            </w:r>
          </w:p>
        </w:tc>
        <w:tc>
          <w:tcPr>
            <w:tcW w:w="851" w:type="dxa"/>
          </w:tcPr>
          <w:p w:rsidR="002A029E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A029E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2A029E" w:rsidRPr="002A029E" w:rsidRDefault="002A029E" w:rsidP="002A029E">
            <w:pPr>
              <w:pStyle w:val="3"/>
              <w:rPr>
                <w:sz w:val="24"/>
              </w:rPr>
            </w:pPr>
          </w:p>
        </w:tc>
        <w:tc>
          <w:tcPr>
            <w:tcW w:w="850" w:type="dxa"/>
          </w:tcPr>
          <w:p w:rsidR="002A029E" w:rsidRDefault="002A029E" w:rsidP="002A029E">
            <w:pPr>
              <w:pStyle w:val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029E" w:rsidRPr="00AA1382" w:rsidTr="005D3975">
        <w:tc>
          <w:tcPr>
            <w:tcW w:w="511" w:type="dxa"/>
          </w:tcPr>
          <w:p w:rsidR="002A029E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5976" w:type="dxa"/>
          </w:tcPr>
          <w:p w:rsidR="002A029E" w:rsidRPr="00AB4C29" w:rsidRDefault="002A029E" w:rsidP="00AB4C29">
            <w:pPr>
              <w:pStyle w:val="3"/>
              <w:jc w:val="left"/>
              <w:rPr>
                <w:rFonts w:eastAsiaTheme="minorHAnsi"/>
                <w:color w:val="000000" w:themeColor="text1"/>
                <w:sz w:val="24"/>
                <w:lang w:eastAsia="en-US"/>
              </w:rPr>
            </w:pPr>
            <w:r w:rsidRPr="00AB4C29">
              <w:rPr>
                <w:rFonts w:eastAsiaTheme="minorHAnsi"/>
                <w:color w:val="000000" w:themeColor="text1"/>
                <w:sz w:val="24"/>
                <w:lang w:eastAsia="en-US"/>
              </w:rPr>
              <w:t>ФГОС ООО: проблемы и пути их решения в условиях образовательного процесса</w:t>
            </w:r>
          </w:p>
        </w:tc>
        <w:tc>
          <w:tcPr>
            <w:tcW w:w="851" w:type="dxa"/>
          </w:tcPr>
          <w:p w:rsidR="002A029E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A029E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2A029E" w:rsidRPr="002A029E" w:rsidRDefault="002A029E" w:rsidP="002A029E">
            <w:pPr>
              <w:pStyle w:val="3"/>
              <w:rPr>
                <w:sz w:val="24"/>
              </w:rPr>
            </w:pPr>
          </w:p>
        </w:tc>
        <w:tc>
          <w:tcPr>
            <w:tcW w:w="850" w:type="dxa"/>
          </w:tcPr>
          <w:p w:rsidR="002A029E" w:rsidRDefault="002A029E" w:rsidP="002A029E">
            <w:pPr>
              <w:pStyle w:val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A029E" w:rsidRPr="00AA1382" w:rsidTr="00AB4C29">
        <w:trPr>
          <w:trHeight w:val="525"/>
        </w:trPr>
        <w:tc>
          <w:tcPr>
            <w:tcW w:w="511" w:type="dxa"/>
          </w:tcPr>
          <w:p w:rsidR="002A029E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5976" w:type="dxa"/>
          </w:tcPr>
          <w:p w:rsidR="002A029E" w:rsidRPr="00AB4C29" w:rsidRDefault="002A029E" w:rsidP="00AB4C29">
            <w:pPr>
              <w:pStyle w:val="3"/>
              <w:jc w:val="left"/>
              <w:rPr>
                <w:rFonts w:eastAsiaTheme="minorHAnsi"/>
                <w:color w:val="000000" w:themeColor="text1"/>
                <w:sz w:val="24"/>
                <w:lang w:eastAsia="en-US"/>
              </w:rPr>
            </w:pPr>
            <w:r w:rsidRPr="00AB4C29">
              <w:rPr>
                <w:rFonts w:eastAsiaTheme="minorHAnsi"/>
                <w:color w:val="000000" w:themeColor="text1"/>
                <w:sz w:val="24"/>
                <w:lang w:eastAsia="en-US"/>
              </w:rPr>
              <w:t>Современные технологии работы социального педагога в ОУ</w:t>
            </w:r>
          </w:p>
        </w:tc>
        <w:tc>
          <w:tcPr>
            <w:tcW w:w="851" w:type="dxa"/>
          </w:tcPr>
          <w:p w:rsidR="002A029E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A029E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2A029E" w:rsidRPr="002A029E" w:rsidRDefault="002A029E" w:rsidP="002A029E">
            <w:pPr>
              <w:pStyle w:val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A029E" w:rsidRDefault="002A029E" w:rsidP="002A029E">
            <w:pPr>
              <w:pStyle w:val="3"/>
              <w:rPr>
                <w:sz w:val="24"/>
              </w:rPr>
            </w:pPr>
          </w:p>
        </w:tc>
      </w:tr>
      <w:tr w:rsidR="002A029E" w:rsidRPr="00AA1382" w:rsidTr="005D3975">
        <w:tc>
          <w:tcPr>
            <w:tcW w:w="511" w:type="dxa"/>
          </w:tcPr>
          <w:p w:rsidR="002A029E" w:rsidRPr="00AB4C29" w:rsidRDefault="00AB4C29" w:rsidP="00AB4C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5976" w:type="dxa"/>
          </w:tcPr>
          <w:p w:rsidR="002A029E" w:rsidRPr="00AB4C29" w:rsidRDefault="002A029E" w:rsidP="00AB4C29">
            <w:pPr>
              <w:pStyle w:val="3"/>
              <w:jc w:val="left"/>
              <w:rPr>
                <w:rFonts w:eastAsiaTheme="minorHAnsi"/>
                <w:color w:val="000000" w:themeColor="text1"/>
                <w:sz w:val="24"/>
                <w:lang w:eastAsia="en-US"/>
              </w:rPr>
            </w:pPr>
            <w:r w:rsidRPr="00AB4C29">
              <w:rPr>
                <w:rFonts w:eastAsiaTheme="minorHAnsi"/>
                <w:color w:val="000000" w:themeColor="text1"/>
                <w:sz w:val="24"/>
                <w:lang w:eastAsia="en-US"/>
              </w:rPr>
              <w:t>Использование компьютерных технологий на уроках истории и обществознания</w:t>
            </w:r>
          </w:p>
        </w:tc>
        <w:tc>
          <w:tcPr>
            <w:tcW w:w="851" w:type="dxa"/>
          </w:tcPr>
          <w:p w:rsidR="002A029E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A029E" w:rsidRPr="00AD1931" w:rsidRDefault="002A029E" w:rsidP="005134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2A029E" w:rsidRDefault="002A029E" w:rsidP="002A029E">
            <w:pPr>
              <w:pStyle w:val="3"/>
              <w:rPr>
                <w:sz w:val="24"/>
              </w:rPr>
            </w:pPr>
          </w:p>
        </w:tc>
        <w:tc>
          <w:tcPr>
            <w:tcW w:w="850" w:type="dxa"/>
          </w:tcPr>
          <w:p w:rsidR="002A029E" w:rsidRDefault="002A029E" w:rsidP="002A029E">
            <w:pPr>
              <w:pStyle w:val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D3975" w:rsidRPr="00AA1382" w:rsidRDefault="005D3975" w:rsidP="005D3975">
      <w:pPr>
        <w:spacing w:line="25" w:lineRule="atLea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9. Получение дополнительного профессионального образования, прохождение курсовой подготовки руководящими работниками (курсы базового повышения квалификации, проблемные курсы и др.) (</w:t>
      </w:r>
      <w:proofErr w:type="gramStart"/>
      <w:r w:rsidRPr="00AA13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</w:t>
      </w:r>
      <w:proofErr w:type="gramEnd"/>
      <w:r w:rsidRPr="00AA13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% к общему числу): 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4879"/>
        <w:gridCol w:w="813"/>
        <w:gridCol w:w="843"/>
        <w:gridCol w:w="907"/>
        <w:gridCol w:w="838"/>
        <w:gridCol w:w="974"/>
      </w:tblGrid>
      <w:tr w:rsidR="005D3975" w:rsidRPr="00AA1382" w:rsidTr="009E2296">
        <w:trPr>
          <w:trHeight w:val="982"/>
        </w:trPr>
        <w:tc>
          <w:tcPr>
            <w:tcW w:w="616" w:type="dxa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79" w:type="dxa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Направления дополнительного профессионального образования, тематика курсовой подготовки</w:t>
            </w:r>
          </w:p>
        </w:tc>
        <w:tc>
          <w:tcPr>
            <w:tcW w:w="813" w:type="dxa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2009-2010</w:t>
            </w:r>
          </w:p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3" w:type="dxa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  <w:t>2010-2011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</w:pPr>
          </w:p>
        </w:tc>
        <w:tc>
          <w:tcPr>
            <w:tcW w:w="907" w:type="dxa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  <w:t>2011-2012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</w:pPr>
          </w:p>
        </w:tc>
        <w:tc>
          <w:tcPr>
            <w:tcW w:w="838" w:type="dxa"/>
          </w:tcPr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  <w:t>2012-2013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D3975" w:rsidRPr="00AA1382" w:rsidRDefault="005D3975" w:rsidP="005D3975">
            <w:pPr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</w:pPr>
          </w:p>
        </w:tc>
        <w:tc>
          <w:tcPr>
            <w:tcW w:w="974" w:type="dxa"/>
          </w:tcPr>
          <w:p w:rsidR="005D3975" w:rsidRPr="00AA1382" w:rsidRDefault="009E2296" w:rsidP="005812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2013-2014</w:t>
            </w:r>
          </w:p>
        </w:tc>
      </w:tr>
      <w:tr w:rsidR="009E2296" w:rsidRPr="00AA1382" w:rsidTr="009E2296">
        <w:trPr>
          <w:trHeight w:hRule="exact" w:val="333"/>
        </w:trPr>
        <w:tc>
          <w:tcPr>
            <w:tcW w:w="616" w:type="dxa"/>
          </w:tcPr>
          <w:p w:rsidR="009E2296" w:rsidRPr="00AA1382" w:rsidRDefault="009E2296" w:rsidP="005812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879" w:type="dxa"/>
          </w:tcPr>
          <w:p w:rsidR="009E2296" w:rsidRPr="009E2296" w:rsidRDefault="009E2296" w:rsidP="009E2296">
            <w:pPr>
              <w:spacing w:line="25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E229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Менеджмент организации </w:t>
            </w:r>
          </w:p>
        </w:tc>
        <w:tc>
          <w:tcPr>
            <w:tcW w:w="813" w:type="dxa"/>
          </w:tcPr>
          <w:p w:rsidR="009E2296" w:rsidRPr="00226E2A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6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E2296" w:rsidRPr="00226E2A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6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9E2296" w:rsidRPr="00AA1382" w:rsidRDefault="00226E2A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9E2296" w:rsidRPr="00AA1382" w:rsidRDefault="00226E2A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9E2296" w:rsidRPr="00AA1382" w:rsidRDefault="00AB4C29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E2296" w:rsidRPr="00AA1382" w:rsidTr="009E2296">
        <w:trPr>
          <w:trHeight w:hRule="exact" w:val="886"/>
        </w:trPr>
        <w:tc>
          <w:tcPr>
            <w:tcW w:w="616" w:type="dxa"/>
          </w:tcPr>
          <w:p w:rsidR="009E2296" w:rsidRPr="00AA1382" w:rsidRDefault="009E2296" w:rsidP="005812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879" w:type="dxa"/>
          </w:tcPr>
          <w:p w:rsidR="009E2296" w:rsidRPr="009E2296" w:rsidRDefault="009E2296" w:rsidP="009E2296">
            <w:pPr>
              <w:spacing w:line="25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E2296">
              <w:rPr>
                <w:rFonts w:ascii="Times New Roman" w:eastAsiaTheme="minorEastAsia" w:hAnsi="Times New Roman" w:cs="Times New Roman"/>
                <w:sz w:val="24"/>
                <w:szCs w:val="24"/>
              </w:rPr>
              <w:t>«Современный образовательный менеджмент» - федеральный проект для руководителей образовательный учреждений</w:t>
            </w:r>
          </w:p>
        </w:tc>
        <w:tc>
          <w:tcPr>
            <w:tcW w:w="813" w:type="dxa"/>
          </w:tcPr>
          <w:p w:rsidR="009E2296" w:rsidRPr="00226E2A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3" w:type="dxa"/>
          </w:tcPr>
          <w:p w:rsidR="009E2296" w:rsidRPr="00226E2A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6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7" w:type="dxa"/>
          </w:tcPr>
          <w:p w:rsidR="009E2296" w:rsidRPr="00AA1382" w:rsidRDefault="00226E2A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9E2296" w:rsidRPr="00AA1382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9E2296" w:rsidRPr="00AA1382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E2296" w:rsidRPr="00AA1382" w:rsidTr="009E2296">
        <w:trPr>
          <w:trHeight w:hRule="exact" w:val="271"/>
        </w:trPr>
        <w:tc>
          <w:tcPr>
            <w:tcW w:w="616" w:type="dxa"/>
          </w:tcPr>
          <w:p w:rsidR="009E2296" w:rsidRPr="00AA1382" w:rsidRDefault="00226E2A" w:rsidP="005812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79" w:type="dxa"/>
          </w:tcPr>
          <w:p w:rsidR="009E2296" w:rsidRPr="009E2296" w:rsidRDefault="009E2296" w:rsidP="009E2296">
            <w:pPr>
              <w:spacing w:line="25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E2296">
              <w:rPr>
                <w:rFonts w:ascii="Times New Roman" w:eastAsiaTheme="minorEastAsia" w:hAnsi="Times New Roman" w:cs="Times New Roman"/>
                <w:sz w:val="24"/>
                <w:szCs w:val="24"/>
              </w:rPr>
              <w:t>Курсы базового повышения квалификации руководящих работников ОУ</w:t>
            </w:r>
          </w:p>
        </w:tc>
        <w:tc>
          <w:tcPr>
            <w:tcW w:w="813" w:type="dxa"/>
          </w:tcPr>
          <w:p w:rsidR="009E2296" w:rsidRPr="00226E2A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6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E2296" w:rsidRPr="00226E2A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7" w:type="dxa"/>
          </w:tcPr>
          <w:p w:rsidR="009E2296" w:rsidRPr="00AA1382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</w:tcPr>
          <w:p w:rsidR="009E2296" w:rsidRPr="00AA1382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9E2296" w:rsidRPr="00AA1382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E2296" w:rsidRPr="00AA1382" w:rsidTr="009E2296">
        <w:trPr>
          <w:trHeight w:hRule="exact" w:val="986"/>
        </w:trPr>
        <w:tc>
          <w:tcPr>
            <w:tcW w:w="616" w:type="dxa"/>
          </w:tcPr>
          <w:p w:rsidR="009E2296" w:rsidRPr="00AA1382" w:rsidRDefault="00226E2A" w:rsidP="005812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79" w:type="dxa"/>
          </w:tcPr>
          <w:p w:rsidR="009E2296" w:rsidRPr="009E2296" w:rsidRDefault="009E2296" w:rsidP="009E2296">
            <w:pPr>
              <w:spacing w:line="25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E2296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Проблемные курсы «Основы использования свободного программного обеспечения в профессиональной деятельности»</w:t>
            </w:r>
          </w:p>
        </w:tc>
        <w:tc>
          <w:tcPr>
            <w:tcW w:w="813" w:type="dxa"/>
          </w:tcPr>
          <w:p w:rsidR="009E2296" w:rsidRPr="00226E2A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6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9E2296" w:rsidRPr="00226E2A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7" w:type="dxa"/>
          </w:tcPr>
          <w:p w:rsidR="009E2296" w:rsidRPr="00AA1382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</w:tcPr>
          <w:p w:rsidR="009E2296" w:rsidRPr="00AA1382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9E2296" w:rsidRPr="00AA1382" w:rsidRDefault="009E2296" w:rsidP="00226E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E2296" w:rsidRPr="00AA1382" w:rsidTr="009E2296">
        <w:trPr>
          <w:trHeight w:hRule="exact" w:val="844"/>
        </w:trPr>
        <w:tc>
          <w:tcPr>
            <w:tcW w:w="616" w:type="dxa"/>
          </w:tcPr>
          <w:p w:rsidR="009E2296" w:rsidRPr="00AA1382" w:rsidRDefault="00226E2A" w:rsidP="005812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4879" w:type="dxa"/>
          </w:tcPr>
          <w:p w:rsidR="009E2296" w:rsidRPr="009E2296" w:rsidRDefault="009E2296" w:rsidP="009E2296">
            <w:pPr>
              <w:spacing w:line="25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E2296">
              <w:rPr>
                <w:rFonts w:ascii="Times New Roman" w:eastAsiaTheme="minorEastAsia" w:hAnsi="Times New Roman" w:cs="Times New Roman"/>
                <w:sz w:val="24"/>
                <w:szCs w:val="24"/>
              </w:rPr>
              <w:t>«Разработка и внедрение в школе гуманистической модели образовательной системы»</w:t>
            </w:r>
          </w:p>
        </w:tc>
        <w:tc>
          <w:tcPr>
            <w:tcW w:w="813" w:type="dxa"/>
          </w:tcPr>
          <w:p w:rsidR="009E2296" w:rsidRPr="00112FB4" w:rsidRDefault="009E2296" w:rsidP="009E2296">
            <w:pPr>
              <w:spacing w:line="25" w:lineRule="atLeast"/>
              <w:rPr>
                <w:rFonts w:eastAsiaTheme="minorEastAsia"/>
                <w:sz w:val="24"/>
                <w:szCs w:val="24"/>
              </w:rPr>
            </w:pPr>
            <w:r w:rsidRPr="00112FB4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E2296" w:rsidRPr="00112FB4" w:rsidRDefault="009E2296" w:rsidP="009E2296">
            <w:pPr>
              <w:spacing w:line="25" w:lineRule="atLeas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07" w:type="dxa"/>
          </w:tcPr>
          <w:p w:rsidR="009E2296" w:rsidRPr="00AA1382" w:rsidRDefault="009E2296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</w:tcPr>
          <w:p w:rsidR="009E2296" w:rsidRPr="00AA1382" w:rsidRDefault="009E2296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9E2296" w:rsidRPr="00AA1382" w:rsidRDefault="009E2296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E2296" w:rsidRPr="00AA1382" w:rsidTr="009E2296">
        <w:trPr>
          <w:trHeight w:hRule="exact" w:val="730"/>
        </w:trPr>
        <w:tc>
          <w:tcPr>
            <w:tcW w:w="616" w:type="dxa"/>
          </w:tcPr>
          <w:p w:rsidR="009E2296" w:rsidRPr="00AA1382" w:rsidRDefault="00226E2A" w:rsidP="005812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79" w:type="dxa"/>
          </w:tcPr>
          <w:p w:rsidR="009E2296" w:rsidRPr="009E2296" w:rsidRDefault="009E2296" w:rsidP="009E2296">
            <w:pPr>
              <w:spacing w:line="25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E2296">
              <w:rPr>
                <w:rFonts w:ascii="Times New Roman" w:eastAsiaTheme="minorEastAsia" w:hAnsi="Times New Roman" w:cs="Times New Roman"/>
                <w:sz w:val="24"/>
                <w:szCs w:val="24"/>
              </w:rPr>
              <w:t>«Федеральный государственный стандарт НОО: актуальные проблемы введения»</w:t>
            </w:r>
          </w:p>
        </w:tc>
        <w:tc>
          <w:tcPr>
            <w:tcW w:w="813" w:type="dxa"/>
          </w:tcPr>
          <w:p w:rsidR="009E2296" w:rsidRPr="00112FB4" w:rsidRDefault="009E2296" w:rsidP="009E2296">
            <w:pPr>
              <w:spacing w:line="25" w:lineRule="atLeast"/>
              <w:rPr>
                <w:rFonts w:eastAsiaTheme="minorEastAsia"/>
                <w:sz w:val="24"/>
                <w:szCs w:val="24"/>
              </w:rPr>
            </w:pPr>
            <w:r w:rsidRPr="00112FB4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E2296" w:rsidRPr="00112FB4" w:rsidRDefault="009E2296" w:rsidP="009E2296">
            <w:pPr>
              <w:spacing w:line="25" w:lineRule="atLeas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07" w:type="dxa"/>
          </w:tcPr>
          <w:p w:rsidR="009E2296" w:rsidRPr="00AA1382" w:rsidRDefault="009E2296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</w:tcPr>
          <w:p w:rsidR="009E2296" w:rsidRPr="00AA1382" w:rsidRDefault="009E2296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9E2296" w:rsidRPr="00AA1382" w:rsidRDefault="009E2296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E2296" w:rsidRPr="00AA1382" w:rsidTr="009E2296">
        <w:trPr>
          <w:trHeight w:hRule="exact" w:val="555"/>
        </w:trPr>
        <w:tc>
          <w:tcPr>
            <w:tcW w:w="616" w:type="dxa"/>
          </w:tcPr>
          <w:p w:rsidR="009E2296" w:rsidRPr="00AA1382" w:rsidRDefault="00226E2A" w:rsidP="005812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79" w:type="dxa"/>
          </w:tcPr>
          <w:p w:rsidR="009E2296" w:rsidRPr="009E2296" w:rsidRDefault="009E2296" w:rsidP="009E2296">
            <w:pPr>
              <w:rPr>
                <w:rFonts w:ascii="Times New Roman" w:eastAsiaTheme="minorEastAsia" w:hAnsi="Times New Roman" w:cs="Times New Roman"/>
              </w:rPr>
            </w:pPr>
            <w:r w:rsidRPr="009E2296">
              <w:rPr>
                <w:rFonts w:ascii="Times New Roman" w:eastAsiaTheme="minorEastAsia" w:hAnsi="Times New Roman" w:cs="Times New Roman"/>
              </w:rPr>
              <w:t xml:space="preserve">«Управление качеством НОО. ФГОС второго поколения» </w:t>
            </w:r>
          </w:p>
        </w:tc>
        <w:tc>
          <w:tcPr>
            <w:tcW w:w="813" w:type="dxa"/>
          </w:tcPr>
          <w:p w:rsidR="009E2296" w:rsidRPr="00112FB4" w:rsidRDefault="009E2296" w:rsidP="009E2296">
            <w:pPr>
              <w:spacing w:line="25" w:lineRule="atLeas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43" w:type="dxa"/>
          </w:tcPr>
          <w:p w:rsidR="009E2296" w:rsidRPr="00112FB4" w:rsidRDefault="009E2296" w:rsidP="009E2296">
            <w:pPr>
              <w:spacing w:line="25" w:lineRule="atLeas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07" w:type="dxa"/>
          </w:tcPr>
          <w:p w:rsidR="009E2296" w:rsidRPr="00AA1382" w:rsidRDefault="009E2296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</w:tcPr>
          <w:p w:rsidR="009E2296" w:rsidRPr="00AA1382" w:rsidRDefault="009E2296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9E2296" w:rsidRPr="00AA1382" w:rsidRDefault="00226E2A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9E2296" w:rsidRPr="00AA1382" w:rsidTr="009E2296">
        <w:trPr>
          <w:trHeight w:hRule="exact" w:val="988"/>
        </w:trPr>
        <w:tc>
          <w:tcPr>
            <w:tcW w:w="616" w:type="dxa"/>
          </w:tcPr>
          <w:p w:rsidR="009E2296" w:rsidRPr="00AA1382" w:rsidRDefault="00226E2A" w:rsidP="005812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79" w:type="dxa"/>
          </w:tcPr>
          <w:p w:rsidR="009E2296" w:rsidRPr="009E2296" w:rsidRDefault="009E2296" w:rsidP="009E2296">
            <w:pPr>
              <w:spacing w:line="25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E2296">
              <w:rPr>
                <w:rFonts w:ascii="Times New Roman" w:eastAsiaTheme="minorEastAsia" w:hAnsi="Times New Roman" w:cs="Times New Roman"/>
                <w:sz w:val="24"/>
                <w:szCs w:val="24"/>
              </w:rPr>
              <w:t>«Управление проектированием Основной образовательной программы в условиях внедрения ФГОС второго поколения НОО»</w:t>
            </w:r>
          </w:p>
        </w:tc>
        <w:tc>
          <w:tcPr>
            <w:tcW w:w="813" w:type="dxa"/>
          </w:tcPr>
          <w:p w:rsidR="009E2296" w:rsidRPr="00112FB4" w:rsidRDefault="009E2296" w:rsidP="009E2296">
            <w:pPr>
              <w:spacing w:line="25" w:lineRule="atLeast"/>
              <w:rPr>
                <w:rFonts w:eastAsiaTheme="minorEastAsia"/>
                <w:sz w:val="24"/>
                <w:szCs w:val="24"/>
              </w:rPr>
            </w:pPr>
            <w:r w:rsidRPr="00112FB4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E2296" w:rsidRPr="00112FB4" w:rsidRDefault="009E2296" w:rsidP="009E2296">
            <w:pPr>
              <w:spacing w:line="25" w:lineRule="atLeas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07" w:type="dxa"/>
          </w:tcPr>
          <w:p w:rsidR="009E2296" w:rsidRPr="00AA1382" w:rsidRDefault="009E2296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</w:tcPr>
          <w:p w:rsidR="009E2296" w:rsidRPr="00AA1382" w:rsidRDefault="009E2296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4" w:type="dxa"/>
          </w:tcPr>
          <w:p w:rsidR="009E2296" w:rsidRPr="00AA1382" w:rsidRDefault="00226E2A" w:rsidP="005D39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4C72EF" w:rsidRDefault="004C72EF" w:rsidP="005D3975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5D3975" w:rsidRPr="00AA1382" w:rsidRDefault="005D3975" w:rsidP="005D3975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 10. Аттестация педагогических кадров</w:t>
      </w:r>
    </w:p>
    <w:tbl>
      <w:tblPr>
        <w:tblW w:w="9819" w:type="dxa"/>
        <w:tblInd w:w="-1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98"/>
        <w:gridCol w:w="932"/>
        <w:gridCol w:w="709"/>
        <w:gridCol w:w="992"/>
        <w:gridCol w:w="709"/>
        <w:gridCol w:w="992"/>
        <w:gridCol w:w="567"/>
        <w:gridCol w:w="911"/>
        <w:gridCol w:w="708"/>
        <w:gridCol w:w="993"/>
        <w:gridCol w:w="708"/>
      </w:tblGrid>
      <w:tr w:rsidR="005D3975" w:rsidRPr="00AA1382" w:rsidTr="005D3975">
        <w:trPr>
          <w:cantSplit/>
          <w:trHeight w:val="230"/>
        </w:trPr>
        <w:tc>
          <w:tcPr>
            <w:tcW w:w="15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кол-во педагогов на 1 сентября текущего</w:t>
            </w:r>
            <w:r w:rsidRPr="00AA13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года</w:t>
            </w:r>
          </w:p>
        </w:tc>
        <w:tc>
          <w:tcPr>
            <w:tcW w:w="16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прошли аттестацию</w:t>
            </w:r>
          </w:p>
        </w:tc>
        <w:tc>
          <w:tcPr>
            <w:tcW w:w="658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4C72EF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присвоены категории</w:t>
            </w:r>
          </w:p>
        </w:tc>
      </w:tr>
      <w:tr w:rsidR="005D3975" w:rsidRPr="00AA1382" w:rsidTr="005D3975">
        <w:trPr>
          <w:cantSplit/>
          <w:trHeight w:val="470"/>
        </w:trPr>
        <w:tc>
          <w:tcPr>
            <w:tcW w:w="15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вторая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 категории</w:t>
            </w:r>
          </w:p>
        </w:tc>
      </w:tr>
      <w:tr w:rsidR="005D3975" w:rsidRPr="00AA1382" w:rsidTr="005D3975">
        <w:trPr>
          <w:cantSplit/>
          <w:trHeight w:val="470"/>
        </w:trPr>
        <w:tc>
          <w:tcPr>
            <w:tcW w:w="159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5D3975" w:rsidP="005D397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3975" w:rsidRPr="00AA1382" w:rsidRDefault="005D3975" w:rsidP="005812D6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5D3975" w:rsidRPr="00AA1382" w:rsidTr="005D3975">
        <w:trPr>
          <w:cantSplit/>
          <w:trHeight w:val="470"/>
        </w:trPr>
        <w:tc>
          <w:tcPr>
            <w:tcW w:w="1598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3975" w:rsidRPr="00AA1382" w:rsidRDefault="009E2296" w:rsidP="004C72EF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4C72EF" w:rsidP="004C72EF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4C72EF" w:rsidP="004C72EF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4C72EF" w:rsidP="004C72EF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4C72EF" w:rsidP="004C72EF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4C72EF" w:rsidP="004C72EF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4C72EF" w:rsidP="004C72EF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4C72EF" w:rsidP="004C72EF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4C72EF" w:rsidP="004C72EF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9E2296" w:rsidP="004C72EF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3975" w:rsidRPr="00AA1382" w:rsidRDefault="009E2296" w:rsidP="004C72EF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</w:tbl>
    <w:p w:rsidR="003230A0" w:rsidRPr="00AA1382" w:rsidRDefault="003230A0" w:rsidP="005D3975">
      <w:pPr>
        <w:spacing w:line="25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D3975" w:rsidRPr="00AA1382" w:rsidRDefault="005D3975" w:rsidP="005D3975">
      <w:pPr>
        <w:spacing w:line="25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4. Отдельные результаты деятельности образовательного учреждения</w:t>
      </w:r>
    </w:p>
    <w:p w:rsidR="003230A0" w:rsidRPr="00AA1382" w:rsidRDefault="003230A0" w:rsidP="003230A0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4.1. Численность обучающихся и классов-комплектов</w:t>
      </w:r>
    </w:p>
    <w:tbl>
      <w:tblPr>
        <w:tblW w:w="10065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992"/>
        <w:gridCol w:w="851"/>
        <w:gridCol w:w="992"/>
        <w:gridCol w:w="851"/>
        <w:gridCol w:w="993"/>
        <w:gridCol w:w="992"/>
        <w:gridCol w:w="993"/>
        <w:gridCol w:w="992"/>
        <w:gridCol w:w="993"/>
        <w:gridCol w:w="849"/>
      </w:tblGrid>
      <w:tr w:rsidR="003230A0" w:rsidRPr="00AA1382" w:rsidTr="00A141F6">
        <w:trPr>
          <w:cantSplit/>
          <w:trHeight w:val="269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230A0" w:rsidRPr="00AA1382" w:rsidRDefault="003230A0" w:rsidP="00A141F6">
            <w:pPr>
              <w:spacing w:line="25" w:lineRule="atLeast"/>
              <w:ind w:left="113"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2009-2010</w:t>
            </w:r>
          </w:p>
          <w:p w:rsidR="003230A0" w:rsidRPr="00AA1382" w:rsidRDefault="003230A0" w:rsidP="005812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  <w:t>2010-2011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230A0" w:rsidRPr="00AA1382" w:rsidRDefault="003230A0" w:rsidP="00A141F6">
            <w:pPr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  <w:t>2011-2012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230A0" w:rsidRPr="00AA1382" w:rsidRDefault="003230A0" w:rsidP="00A141F6">
            <w:pPr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  <w:t>2012-2013</w:t>
            </w: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230A0" w:rsidRPr="00AA1382" w:rsidRDefault="003230A0" w:rsidP="00A141F6">
            <w:pPr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2013-2014</w:t>
            </w:r>
          </w:p>
          <w:p w:rsidR="003230A0" w:rsidRPr="00AA1382" w:rsidRDefault="003230A0" w:rsidP="005812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230A0" w:rsidRPr="00AA1382" w:rsidTr="00A141F6">
        <w:trPr>
          <w:cantSplit/>
          <w:trHeight w:val="1155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классов-комплектов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классов-комплектов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классов-комплектов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классов-комплектов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классов-комплектов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</w:tr>
      <w:tr w:rsidR="004C72EF" w:rsidRPr="00AA1382" w:rsidTr="00A141F6">
        <w:trPr>
          <w:trHeight w:val="4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AA1382" w:rsidRDefault="004C72EF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</w:tr>
      <w:tr w:rsidR="004C72EF" w:rsidRPr="00AA1382" w:rsidTr="00A141F6">
        <w:trPr>
          <w:trHeight w:val="4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AA1382" w:rsidRDefault="004C72EF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48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</w:tr>
      <w:tr w:rsidR="004C72EF" w:rsidRPr="00AA1382" w:rsidTr="00A141F6">
        <w:trPr>
          <w:trHeight w:val="4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AA1382" w:rsidRDefault="004C72EF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60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</w:p>
        </w:tc>
      </w:tr>
      <w:tr w:rsidR="004C72EF" w:rsidRPr="00AA1382" w:rsidTr="00A141F6">
        <w:trPr>
          <w:trHeight w:val="39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AA1382" w:rsidRDefault="004C72EF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</w:tr>
      <w:tr w:rsidR="004C72EF" w:rsidRPr="00AA1382" w:rsidTr="00A141F6">
        <w:trPr>
          <w:trHeight w:val="42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AA1382" w:rsidRDefault="004C72EF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46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</w:tr>
      <w:tr w:rsidR="004C72EF" w:rsidRPr="00AA1382" w:rsidTr="00A141F6">
        <w:trPr>
          <w:trHeight w:val="40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AA1382" w:rsidRDefault="004C72EF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55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</w:tr>
      <w:tr w:rsidR="004C72EF" w:rsidRPr="00AA1382" w:rsidTr="00A141F6">
        <w:trPr>
          <w:trHeight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AA1382" w:rsidRDefault="004C72EF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54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</w:p>
        </w:tc>
      </w:tr>
      <w:tr w:rsidR="004C72EF" w:rsidRPr="00AA1382" w:rsidTr="00A141F6">
        <w:trPr>
          <w:trHeight w:val="2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AA1382" w:rsidRDefault="004C72EF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</w:tr>
      <w:tr w:rsidR="004C72EF" w:rsidRPr="00AA1382" w:rsidTr="00A141F6">
        <w:trPr>
          <w:trHeight w:val="2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AA1382" w:rsidRDefault="004C72EF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9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85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</w:tr>
      <w:tr w:rsidR="004C72EF" w:rsidRPr="00AA1382" w:rsidTr="00A141F6">
        <w:trPr>
          <w:trHeight w:val="2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AA1382" w:rsidRDefault="004C72EF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51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</w:tr>
      <w:tr w:rsidR="004C72EF" w:rsidRPr="00AA1382" w:rsidTr="00A141F6">
        <w:trPr>
          <w:trHeight w:val="2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AA1382" w:rsidRDefault="004C72EF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36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46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72EF" w:rsidRPr="00112FB4" w:rsidRDefault="004C72EF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2EF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35087A" w:rsidRPr="00AA1382" w:rsidTr="00600AD3">
        <w:trPr>
          <w:cantSplit/>
          <w:trHeight w:val="79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5087A" w:rsidRPr="00AA1382" w:rsidRDefault="0035087A" w:rsidP="003230A0">
            <w:pPr>
              <w:spacing w:line="25" w:lineRule="atLeast"/>
              <w:ind w:left="113"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87A" w:rsidRPr="00112FB4" w:rsidRDefault="0035087A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25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87A" w:rsidRPr="00112FB4" w:rsidRDefault="0035087A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 xml:space="preserve"> 627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87A" w:rsidRPr="00112FB4" w:rsidRDefault="0035087A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87A" w:rsidRPr="00112FB4" w:rsidRDefault="0035087A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608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87A" w:rsidRPr="00112FB4" w:rsidRDefault="0035087A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087A" w:rsidRPr="00112FB4" w:rsidRDefault="0035087A" w:rsidP="00226E2A">
            <w:pPr>
              <w:spacing w:line="25" w:lineRule="atLeast"/>
              <w:rPr>
                <w:sz w:val="24"/>
                <w:szCs w:val="24"/>
              </w:rPr>
            </w:pPr>
            <w:r w:rsidRPr="00112FB4">
              <w:rPr>
                <w:sz w:val="24"/>
                <w:szCs w:val="24"/>
              </w:rPr>
              <w:t>613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7A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7A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87A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87A" w:rsidRPr="00AA1382" w:rsidRDefault="0035087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625</w:t>
            </w:r>
          </w:p>
        </w:tc>
      </w:tr>
    </w:tbl>
    <w:p w:rsidR="003230A0" w:rsidRPr="00AA1382" w:rsidRDefault="003230A0" w:rsidP="003230A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4.2. Реализация прав обучающихся на образование</w:t>
      </w:r>
      <w:r w:rsidRPr="00AA1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(данные по данным ОШ -1)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567"/>
        <w:gridCol w:w="567"/>
        <w:gridCol w:w="567"/>
        <w:gridCol w:w="567"/>
        <w:gridCol w:w="577"/>
        <w:gridCol w:w="557"/>
        <w:gridCol w:w="567"/>
        <w:gridCol w:w="567"/>
        <w:gridCol w:w="567"/>
        <w:gridCol w:w="567"/>
        <w:gridCol w:w="567"/>
        <w:gridCol w:w="567"/>
      </w:tblGrid>
      <w:tr w:rsidR="003230A0" w:rsidRPr="00AA1382" w:rsidTr="00A141F6">
        <w:tc>
          <w:tcPr>
            <w:tcW w:w="3261" w:type="dxa"/>
            <w:vMerge w:val="restart"/>
            <w:vAlign w:val="center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Выбыли без общего образования</w:t>
            </w:r>
          </w:p>
        </w:tc>
        <w:tc>
          <w:tcPr>
            <w:tcW w:w="2268" w:type="dxa"/>
            <w:gridSpan w:val="4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4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4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</w:tr>
      <w:tr w:rsidR="003230A0" w:rsidRPr="00AA1382" w:rsidTr="00A141F6">
        <w:trPr>
          <w:cantSplit/>
          <w:trHeight w:val="1494"/>
        </w:trPr>
        <w:tc>
          <w:tcPr>
            <w:tcW w:w="3261" w:type="dxa"/>
            <w:vMerge/>
            <w:vAlign w:val="center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2009/2010</w:t>
            </w:r>
          </w:p>
        </w:tc>
        <w:tc>
          <w:tcPr>
            <w:tcW w:w="567" w:type="dxa"/>
            <w:textDirection w:val="btL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2010/2011</w:t>
            </w:r>
          </w:p>
        </w:tc>
        <w:tc>
          <w:tcPr>
            <w:tcW w:w="567" w:type="dxa"/>
            <w:textDirection w:val="btL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2011/2012</w:t>
            </w:r>
          </w:p>
        </w:tc>
        <w:tc>
          <w:tcPr>
            <w:tcW w:w="567" w:type="dxa"/>
            <w:textDirection w:val="btL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2012/2013</w:t>
            </w:r>
          </w:p>
        </w:tc>
        <w:tc>
          <w:tcPr>
            <w:tcW w:w="577" w:type="dxa"/>
            <w:textDirection w:val="btL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2009/2010</w:t>
            </w:r>
          </w:p>
        </w:tc>
        <w:tc>
          <w:tcPr>
            <w:tcW w:w="557" w:type="dxa"/>
            <w:textDirection w:val="btL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2010/2011</w:t>
            </w:r>
          </w:p>
        </w:tc>
        <w:tc>
          <w:tcPr>
            <w:tcW w:w="567" w:type="dxa"/>
            <w:textDirection w:val="btL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2011/2012</w:t>
            </w:r>
          </w:p>
        </w:tc>
        <w:tc>
          <w:tcPr>
            <w:tcW w:w="567" w:type="dxa"/>
            <w:textDirection w:val="btL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2012/2013</w:t>
            </w:r>
          </w:p>
        </w:tc>
        <w:tc>
          <w:tcPr>
            <w:tcW w:w="567" w:type="dxa"/>
            <w:textDirection w:val="btL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2009/2010</w:t>
            </w:r>
          </w:p>
        </w:tc>
        <w:tc>
          <w:tcPr>
            <w:tcW w:w="567" w:type="dxa"/>
            <w:textDirection w:val="btL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2010/2011</w:t>
            </w:r>
          </w:p>
        </w:tc>
        <w:tc>
          <w:tcPr>
            <w:tcW w:w="567" w:type="dxa"/>
            <w:textDirection w:val="btL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2011/2012</w:t>
            </w:r>
          </w:p>
        </w:tc>
        <w:tc>
          <w:tcPr>
            <w:tcW w:w="567" w:type="dxa"/>
            <w:textDirection w:val="btL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2012/2013</w:t>
            </w:r>
          </w:p>
        </w:tc>
      </w:tr>
      <w:tr w:rsidR="003230A0" w:rsidRPr="00AA1382" w:rsidTr="00A141F6">
        <w:tc>
          <w:tcPr>
            <w:tcW w:w="3261" w:type="dxa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выбыло</w:t>
            </w:r>
          </w:p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7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5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3230A0" w:rsidRPr="00AA1382" w:rsidTr="00A141F6">
        <w:tc>
          <w:tcPr>
            <w:tcW w:w="3261" w:type="dxa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другие дневные общеобразовательные учреждения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7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5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3230A0" w:rsidRPr="00AA1382" w:rsidTr="00A141F6">
        <w:tc>
          <w:tcPr>
            <w:tcW w:w="3261" w:type="dxa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специальные (коррекционные) учреждения и классы  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226E2A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230A0" w:rsidRPr="00AA1382" w:rsidTr="00A141F6">
        <w:tc>
          <w:tcPr>
            <w:tcW w:w="3261" w:type="dxa"/>
          </w:tcPr>
          <w:p w:rsidR="003230A0" w:rsidRPr="00AA1382" w:rsidRDefault="003230A0" w:rsidP="00A141F6">
            <w:pPr>
              <w:pStyle w:val="4"/>
              <w:spacing w:line="25" w:lineRule="atLeast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AA1382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в вечерние (сменные) общеобразовательные учреждения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230A0" w:rsidRPr="00AA1382" w:rsidTr="00A141F6">
        <w:tc>
          <w:tcPr>
            <w:tcW w:w="3261" w:type="dxa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учреждения среднего профессионального образования (дневные отделения)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3230A0" w:rsidRPr="00AA1382" w:rsidTr="00A141F6">
        <w:tc>
          <w:tcPr>
            <w:tcW w:w="3261" w:type="dxa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дневные учреждения начального профессионального образования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230A0" w:rsidRPr="00AA1382" w:rsidTr="00A141F6">
        <w:tc>
          <w:tcPr>
            <w:tcW w:w="3261" w:type="dxa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специальные учебно-воспитательные учреждения и воспитательно-трудовые колонии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C06072" w:rsidRDefault="00C06072" w:rsidP="005102DA">
      <w:pPr>
        <w:spacing w:after="0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:rsidR="00993478" w:rsidRDefault="00993478" w:rsidP="005102DA">
      <w:pPr>
        <w:spacing w:after="0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:rsidR="00824069" w:rsidRDefault="003230A0" w:rsidP="005102DA">
      <w:pPr>
        <w:spacing w:after="0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Общее количество </w:t>
      </w:r>
      <w:proofErr w:type="gramStart"/>
      <w:r w:rsidRPr="00AA138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обучающихся</w:t>
      </w:r>
      <w:proofErr w:type="gramEnd"/>
      <w:r w:rsidRPr="00AA138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, окончивших ОУ</w:t>
      </w:r>
    </w:p>
    <w:p w:rsidR="00C06072" w:rsidRPr="00AA1382" w:rsidRDefault="00C06072" w:rsidP="005102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7"/>
        <w:gridCol w:w="851"/>
        <w:gridCol w:w="850"/>
        <w:gridCol w:w="851"/>
        <w:gridCol w:w="992"/>
        <w:gridCol w:w="992"/>
      </w:tblGrid>
      <w:tr w:rsidR="003230A0" w:rsidRPr="00AA1382" w:rsidTr="00C06072">
        <w:trPr>
          <w:cantSplit/>
          <w:trHeight w:val="21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0A0" w:rsidRPr="00AA1382" w:rsidRDefault="003230A0" w:rsidP="002542C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2008-2009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0A0" w:rsidRPr="00AA1382" w:rsidRDefault="003230A0" w:rsidP="002542C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2009-2010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0A0" w:rsidRPr="00AA1382" w:rsidRDefault="003230A0" w:rsidP="002542C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2010-2011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2542C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2011- 2012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2542C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2012- 2013</w:t>
            </w:r>
          </w:p>
        </w:tc>
      </w:tr>
      <w:tr w:rsidR="003230A0" w:rsidRPr="00AA1382" w:rsidTr="00C06072">
        <w:trPr>
          <w:cantSplit/>
          <w:trHeight w:val="21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Основная общеобразовательная школа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</w:tr>
      <w:tr w:rsidR="003230A0" w:rsidRPr="00AA1382" w:rsidTr="00C06072">
        <w:trPr>
          <w:cantSplit/>
          <w:trHeight w:val="21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 общеобразовательная школа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3230A0" w:rsidRPr="00AA1382" w:rsidTr="00C06072">
        <w:trPr>
          <w:trHeight w:val="202"/>
        </w:trPr>
        <w:tc>
          <w:tcPr>
            <w:tcW w:w="89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 них: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30A0" w:rsidRPr="00AA1382" w:rsidTr="00C06072">
        <w:trPr>
          <w:trHeight w:val="22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с отличием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3230A0" w:rsidRPr="00AA1382" w:rsidTr="00C06072">
        <w:trPr>
          <w:trHeight w:val="21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с золотой медалью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3230A0" w:rsidRPr="00AA1382" w:rsidTr="00C06072">
        <w:trPr>
          <w:trHeight w:val="21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с серебряной медалью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3230A0" w:rsidRPr="00AA1382" w:rsidTr="00C06072">
        <w:trPr>
          <w:trHeight w:val="211"/>
        </w:trPr>
        <w:tc>
          <w:tcPr>
            <w:tcW w:w="89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pStyle w:val="2"/>
              <w:spacing w:line="25" w:lineRule="atLeas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  <w:t>Продолжение образования и (или) трудоустройство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pStyle w:val="2"/>
              <w:spacing w:line="25" w:lineRule="atLeas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3230A0" w:rsidRPr="00AA1382" w:rsidTr="00C06072">
        <w:trPr>
          <w:trHeight w:val="211"/>
        </w:trPr>
        <w:tc>
          <w:tcPr>
            <w:tcW w:w="89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Основная общеобразовательная школа: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51483" w:rsidRPr="00AA1382" w:rsidTr="00C06072">
        <w:trPr>
          <w:trHeight w:val="202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поступили в ССУЗ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D51483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D51483" w:rsidRPr="00AA1382" w:rsidTr="00C06072">
        <w:trPr>
          <w:trHeight w:val="21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поступили в ПУ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D51483" w:rsidRPr="00AA1382" w:rsidTr="00C06072">
        <w:trPr>
          <w:trHeight w:val="21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продолжили обучение в 10 классе 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данного</w:t>
            </w:r>
            <w:proofErr w:type="gramEnd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ОУ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D51483" w:rsidRPr="00AA1382" w:rsidTr="00C06072">
        <w:trPr>
          <w:trHeight w:val="240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продолжили обучение в 10 классе 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другого</w:t>
            </w:r>
            <w:proofErr w:type="gramEnd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ОУ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D51483" w:rsidRPr="00AA1382" w:rsidTr="00C06072">
        <w:trPr>
          <w:cantSplit/>
          <w:trHeight w:val="230"/>
        </w:trPr>
        <w:tc>
          <w:tcPr>
            <w:tcW w:w="89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общеобразовательная школа: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51483" w:rsidRPr="00AA1382" w:rsidTr="00C06072">
        <w:trPr>
          <w:cantSplit/>
          <w:trHeight w:val="21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поступили в вуз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</w:tr>
      <w:tr w:rsidR="00D51483" w:rsidRPr="00AA1382" w:rsidTr="00C06072">
        <w:trPr>
          <w:cantSplit/>
          <w:trHeight w:val="21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поступили в ССУЗ, ПУ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D51483" w:rsidRPr="00AA1382" w:rsidTr="00C06072">
        <w:trPr>
          <w:cantSplit/>
          <w:trHeight w:val="21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—работают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D51483" w:rsidRPr="00AA1382" w:rsidTr="00C06072">
        <w:trPr>
          <w:cantSplit/>
          <w:trHeight w:val="21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—не работают и не учатся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D51483" w:rsidRPr="00AA1382" w:rsidTr="00C06072">
        <w:trPr>
          <w:cantSplit/>
          <w:trHeight w:val="21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—армия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483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3230A0" w:rsidRPr="00AA1382" w:rsidRDefault="003230A0" w:rsidP="003230A0">
      <w:pPr>
        <w:numPr>
          <w:ilvl w:val="1"/>
          <w:numId w:val="3"/>
        </w:numPr>
        <w:tabs>
          <w:tab w:val="num" w:pos="1440"/>
        </w:tabs>
        <w:spacing w:after="0" w:line="25" w:lineRule="atLeast"/>
        <w:ind w:left="0" w:firstLine="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Качество знаний выпускников (</w:t>
      </w:r>
      <w:proofErr w:type="gramStart"/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</w:t>
      </w:r>
      <w:proofErr w:type="gramEnd"/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%) </w:t>
      </w:r>
      <w:proofErr w:type="gramStart"/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по</w:t>
      </w:r>
      <w:proofErr w:type="gramEnd"/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результатам государственной итоговой аттестации</w:t>
      </w:r>
    </w:p>
    <w:p w:rsidR="003230A0" w:rsidRPr="00AA1382" w:rsidRDefault="003230A0" w:rsidP="003230A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color w:val="000000" w:themeColor="text1"/>
          <w:sz w:val="24"/>
          <w:szCs w:val="24"/>
        </w:rPr>
        <w:t>Сравнительный анализ учебных достижений учащихся школы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7"/>
        <w:gridCol w:w="2585"/>
        <w:gridCol w:w="2393"/>
        <w:gridCol w:w="2393"/>
      </w:tblGrid>
      <w:tr w:rsidR="003230A0" w:rsidRPr="00AA1382" w:rsidTr="00A141F6">
        <w:tc>
          <w:tcPr>
            <w:tcW w:w="1917" w:type="dxa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2585" w:type="dxa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Успеваемость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%)</w:t>
            </w:r>
            <w:proofErr w:type="gramEnd"/>
          </w:p>
        </w:tc>
        <w:tc>
          <w:tcPr>
            <w:tcW w:w="2393" w:type="dxa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(%)</w:t>
            </w:r>
            <w:proofErr w:type="gramEnd"/>
          </w:p>
        </w:tc>
        <w:tc>
          <w:tcPr>
            <w:tcW w:w="2393" w:type="dxa"/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Второгодники</w:t>
            </w:r>
          </w:p>
        </w:tc>
      </w:tr>
      <w:tr w:rsidR="003230A0" w:rsidRPr="00AA1382" w:rsidTr="00A141F6">
        <w:tc>
          <w:tcPr>
            <w:tcW w:w="1917" w:type="dxa"/>
          </w:tcPr>
          <w:p w:rsidR="003230A0" w:rsidRPr="00AA1382" w:rsidRDefault="003230A0" w:rsidP="003230A0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2008-2009</w:t>
            </w:r>
          </w:p>
        </w:tc>
        <w:tc>
          <w:tcPr>
            <w:tcW w:w="2585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2393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2393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230A0" w:rsidRPr="00AA1382" w:rsidTr="00A141F6">
        <w:tc>
          <w:tcPr>
            <w:tcW w:w="1917" w:type="dxa"/>
          </w:tcPr>
          <w:p w:rsidR="003230A0" w:rsidRPr="00AA1382" w:rsidRDefault="003230A0" w:rsidP="003230A0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2009-2010</w:t>
            </w:r>
          </w:p>
        </w:tc>
        <w:tc>
          <w:tcPr>
            <w:tcW w:w="2585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99,8</w:t>
            </w:r>
          </w:p>
        </w:tc>
        <w:tc>
          <w:tcPr>
            <w:tcW w:w="2393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2393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3230A0" w:rsidRPr="00AA1382" w:rsidTr="00A141F6">
        <w:tc>
          <w:tcPr>
            <w:tcW w:w="1917" w:type="dxa"/>
          </w:tcPr>
          <w:p w:rsidR="003230A0" w:rsidRPr="00AA1382" w:rsidRDefault="003230A0" w:rsidP="003230A0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2010-2011</w:t>
            </w:r>
          </w:p>
        </w:tc>
        <w:tc>
          <w:tcPr>
            <w:tcW w:w="2585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2393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393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230A0" w:rsidRPr="00AA1382" w:rsidTr="00A141F6">
        <w:tc>
          <w:tcPr>
            <w:tcW w:w="1917" w:type="dxa"/>
          </w:tcPr>
          <w:p w:rsidR="003230A0" w:rsidRPr="00AA1382" w:rsidRDefault="003230A0" w:rsidP="003230A0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2011-2012 </w:t>
            </w:r>
          </w:p>
        </w:tc>
        <w:tc>
          <w:tcPr>
            <w:tcW w:w="2585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2393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2393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230A0" w:rsidRPr="00AA1382" w:rsidTr="00A141F6">
        <w:tc>
          <w:tcPr>
            <w:tcW w:w="1917" w:type="dxa"/>
          </w:tcPr>
          <w:p w:rsidR="003230A0" w:rsidRPr="00AA1382" w:rsidRDefault="003230A0" w:rsidP="003230A0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2012-2013</w:t>
            </w:r>
          </w:p>
        </w:tc>
        <w:tc>
          <w:tcPr>
            <w:tcW w:w="2585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2393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57,6</w:t>
            </w:r>
          </w:p>
        </w:tc>
        <w:tc>
          <w:tcPr>
            <w:tcW w:w="2393" w:type="dxa"/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3230A0" w:rsidRPr="00AA1382" w:rsidRDefault="003230A0" w:rsidP="003230A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B4C29" w:rsidRDefault="00AB4C29" w:rsidP="003230A0">
      <w:pPr>
        <w:spacing w:line="25" w:lineRule="atLeas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3230A0" w:rsidRPr="00AA1382" w:rsidRDefault="003230A0" w:rsidP="003230A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4.4. Воспитание и дополнительное образование детей в образовательном учреждении</w:t>
      </w:r>
      <w:r w:rsidRPr="00AA1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W w:w="10206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567"/>
        <w:gridCol w:w="708"/>
        <w:gridCol w:w="567"/>
        <w:gridCol w:w="709"/>
        <w:gridCol w:w="567"/>
        <w:gridCol w:w="567"/>
        <w:gridCol w:w="567"/>
        <w:gridCol w:w="709"/>
        <w:gridCol w:w="709"/>
        <w:gridCol w:w="708"/>
      </w:tblGrid>
      <w:tr w:rsidR="003230A0" w:rsidRPr="00AA1382" w:rsidTr="003230A0">
        <w:trPr>
          <w:cantSplit/>
          <w:trHeight w:val="37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2008-2009</w:t>
            </w:r>
          </w:p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2009-2010</w:t>
            </w:r>
          </w:p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2010-2011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2011-2012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2012-2013</w:t>
            </w:r>
          </w:p>
        </w:tc>
      </w:tr>
      <w:tr w:rsidR="003230A0" w:rsidRPr="00AA1382" w:rsidTr="003230A0">
        <w:trPr>
          <w:cantSplit/>
          <w:trHeight w:val="1576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в научно-практических конференциях (количество участников/ количество дипломантов):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Дипломанты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Дипломанты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Дипломанты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Дипломанты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30A0" w:rsidRPr="00AA1382" w:rsidRDefault="003230A0" w:rsidP="003230A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Дипломанты</w:t>
            </w:r>
          </w:p>
        </w:tc>
      </w:tr>
      <w:tr w:rsidR="003230A0" w:rsidRPr="00AA1382" w:rsidTr="003230A0">
        <w:trPr>
          <w:trHeight w:val="21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— школьные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3230A0" w:rsidRPr="00AA1382" w:rsidTr="003230A0">
        <w:trPr>
          <w:trHeight w:val="21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городские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3230A0" w:rsidRPr="00AA1382" w:rsidTr="003230A0">
        <w:trPr>
          <w:trHeight w:val="21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— региональные и Всероссийские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3230A0" w:rsidRPr="00AA1382" w:rsidTr="003230A0">
        <w:trPr>
          <w:trHeight w:val="21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во Всероссийских олимпиадах школьников: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30A0" w:rsidRPr="00AA1382" w:rsidTr="003230A0">
        <w:trPr>
          <w:trHeight w:val="21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— муниципального этапа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3230A0" w:rsidRPr="00AA1382" w:rsidTr="003230A0">
        <w:trPr>
          <w:trHeight w:val="21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— регионального этапа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3230A0" w:rsidRPr="00AA1382" w:rsidTr="003230A0">
        <w:trPr>
          <w:trHeight w:val="21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заключительного этапа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230A0" w:rsidRPr="00AA1382" w:rsidTr="003230A0">
        <w:trPr>
          <w:trHeight w:val="21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международные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230A0" w:rsidRPr="00AA1382" w:rsidRDefault="003230A0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A0" w:rsidRPr="00AA1382" w:rsidRDefault="00D51483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</w:tbl>
    <w:p w:rsidR="003230A0" w:rsidRDefault="00AA1382" w:rsidP="005102D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color w:val="000000" w:themeColor="text1"/>
          <w:sz w:val="24"/>
          <w:szCs w:val="24"/>
        </w:rPr>
        <w:t>4.4.1. Система воспитательной работы</w:t>
      </w:r>
    </w:p>
    <w:p w:rsidR="00C14C5D" w:rsidRPr="00C14C5D" w:rsidRDefault="00C14C5D" w:rsidP="00C14C5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В основе построения воспитательной деятельности школы  лежит  идея системного построения процесса воспитания. При этом воспитание понимается как управление процессом развития личности. И оно:</w:t>
      </w:r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«на </w:t>
      </w:r>
      <w:proofErr w:type="spellStart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внутриличностном</w:t>
      </w:r>
      <w:proofErr w:type="spellEnd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уровне организуется с обязательной опорой не только на </w:t>
      </w:r>
      <w:proofErr w:type="spellStart"/>
      <w:proofErr w:type="gramStart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ин-теллектуальный</w:t>
      </w:r>
      <w:proofErr w:type="spellEnd"/>
      <w:proofErr w:type="gramEnd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потенциал ребенка, но и на его эмоционально-чувственную сферу, на ценностные ориентации; </w:t>
      </w:r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во внешнем аспекте опирается не только на </w:t>
      </w:r>
      <w:proofErr w:type="spellStart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внутришкольный</w:t>
      </w:r>
      <w:proofErr w:type="spellEnd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потенциал, но и   </w:t>
      </w:r>
      <w:proofErr w:type="spellStart"/>
      <w:proofErr w:type="gramStart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обяза-тельно</w:t>
      </w:r>
      <w:proofErr w:type="spellEnd"/>
      <w:proofErr w:type="gramEnd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proofErr w:type="spellStart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социокультурную</w:t>
      </w:r>
      <w:proofErr w:type="spellEnd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среду, окружающую школу;</w:t>
      </w:r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- в организационном аспекте организуется как педагогическое взаимодействие субъектов воспитательного процесса;</w:t>
      </w:r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- в содержательном аспекте отражает процесс формирования личностных ценностных ориентаций воспитанника, развитие его личностных потенциалов.</w:t>
      </w:r>
    </w:p>
    <w:p w:rsidR="00C14C5D" w:rsidRPr="00AA1382" w:rsidRDefault="00C14C5D" w:rsidP="00C14C5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Содержание  воспитательной работы школы  направлено на формирование  отношения воспитанников к общечеловеческим ценностям (Отечество, Человек, Познание, Жизнь, Труд, Красота), способствующих развитию растущего человека как личности, </w:t>
      </w:r>
      <w:proofErr w:type="spellStart"/>
      <w:proofErr w:type="gramStart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ин-дивидуальности</w:t>
      </w:r>
      <w:proofErr w:type="spellEnd"/>
      <w:proofErr w:type="gramEnd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субъекта деятельности и общения. В рамках означенного содержания воспитательной работы в школе реализуются целевые программы воспитания: «Я - </w:t>
      </w:r>
      <w:proofErr w:type="spellStart"/>
      <w:proofErr w:type="gramStart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граж-данин</w:t>
      </w:r>
      <w:proofErr w:type="spellEnd"/>
      <w:proofErr w:type="gramEnd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России», «Отечество», «Семья», «Здоровье», «Мой выбор», «Содружество»</w:t>
      </w:r>
    </w:p>
    <w:p w:rsidR="00AA1382" w:rsidRDefault="00AA1382" w:rsidP="00AA1382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color w:val="000000" w:themeColor="text1"/>
          <w:sz w:val="24"/>
          <w:szCs w:val="24"/>
        </w:rPr>
        <w:t>4.4.2. Деятельность детских и молодежных общественных организаций и объединений (указать профиль).</w:t>
      </w:r>
    </w:p>
    <w:p w:rsidR="00C14C5D" w:rsidRPr="00C14C5D" w:rsidRDefault="00C14C5D" w:rsidP="00C14C5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школе формой  ученического  самоуправления является Республика «Союз неугомонных граждан». Высший орган самоуправления – ученическая конференция. В период между конференциями функции ученического самоуправления выполняет президиум Школьной Республики, в состав которого входят  главы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министерств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- 24 человека:</w:t>
      </w:r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Министерство образования и науки 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занимается   учебной деятельностью учащихся,  их успеваемостью и участвует в различных предметных викторинах и конкурсах.</w:t>
      </w:r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Министерство труда и порядка 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отвечает за дежурство в школе, организацию порядка, соблюдение Правил учащихся, всеобуч.</w:t>
      </w:r>
    </w:p>
    <w:p w:rsidR="0051344A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Министерство спорта и туризма 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занимается </w:t>
      </w:r>
      <w:proofErr w:type="gramStart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спортивной</w:t>
      </w:r>
      <w:proofErr w:type="gramEnd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валеологической</w:t>
      </w:r>
      <w:proofErr w:type="spellEnd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14C5D" w:rsidRPr="00C14C5D" w:rsidRDefault="0051344A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де</w:t>
      </w:r>
      <w:r w:rsidR="00C14C5D"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ятельностью.</w:t>
      </w:r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Министерство культуры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обеспечивает    подготовку,</w:t>
      </w:r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организацию и проведение мероприятий </w:t>
      </w:r>
      <w:proofErr w:type="spellStart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досугового</w:t>
      </w:r>
      <w:proofErr w:type="spellEnd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gramStart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развлекательного</w:t>
      </w:r>
      <w:proofErr w:type="gramEnd"/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характера.</w:t>
      </w:r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Министерство Добрых дел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отвечает   за   организацию шефской помощи между 1, 2, 3 ступенью.</w:t>
      </w:r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Министерство печати 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курирует выпуск школьных стенгазет и проведение</w:t>
      </w:r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конкурсов, радиолинеек, лекториев, освещает жизнь школы в средствах массовой информации</w:t>
      </w:r>
    </w:p>
    <w:p w:rsidR="00C14C5D" w:rsidRPr="00C14C5D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Учащиеся школы живут по законам Школьной рес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публики – Союз Неугомонных Граж</w:t>
      </w:r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 (СНГ), </w:t>
      </w:r>
      <w:proofErr w:type="gramStart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деятельность</w:t>
      </w:r>
      <w:proofErr w:type="gramEnd"/>
      <w:r w:rsidRPr="00C1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которой осуществляется через ученическое самоуправление.</w:t>
      </w:r>
    </w:p>
    <w:p w:rsidR="00C14C5D" w:rsidRPr="00AA1382" w:rsidRDefault="00C14C5D" w:rsidP="00C14C5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1382" w:rsidRPr="00AA1382" w:rsidRDefault="00AA1382" w:rsidP="00AA1382">
      <w:pPr>
        <w:pStyle w:val="a8"/>
        <w:tabs>
          <w:tab w:val="clear" w:pos="4153"/>
          <w:tab w:val="clear" w:pos="8306"/>
        </w:tabs>
        <w:spacing w:line="25" w:lineRule="atLeast"/>
        <w:rPr>
          <w:color w:val="000000" w:themeColor="text1"/>
          <w:sz w:val="24"/>
          <w:szCs w:val="24"/>
        </w:rPr>
      </w:pPr>
      <w:r w:rsidRPr="00AA1382">
        <w:rPr>
          <w:color w:val="000000" w:themeColor="text1"/>
          <w:sz w:val="24"/>
          <w:szCs w:val="24"/>
        </w:rPr>
        <w:t>4.4.3.  Дополнительное образование детей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44"/>
        <w:gridCol w:w="993"/>
        <w:gridCol w:w="992"/>
        <w:gridCol w:w="992"/>
        <w:gridCol w:w="992"/>
        <w:gridCol w:w="1134"/>
      </w:tblGrid>
      <w:tr w:rsidR="00AA1382" w:rsidRPr="00AA1382" w:rsidTr="00443F6C">
        <w:tc>
          <w:tcPr>
            <w:tcW w:w="4644" w:type="dxa"/>
          </w:tcPr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993" w:type="dxa"/>
          </w:tcPr>
          <w:p w:rsidR="00AA1382" w:rsidRPr="00AA1382" w:rsidRDefault="00AA1382" w:rsidP="00AA1382">
            <w:pPr>
              <w:spacing w:line="25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2008-2009</w:t>
            </w:r>
          </w:p>
        </w:tc>
        <w:tc>
          <w:tcPr>
            <w:tcW w:w="992" w:type="dxa"/>
          </w:tcPr>
          <w:p w:rsidR="00AA1382" w:rsidRPr="00AA1382" w:rsidRDefault="00AA1382" w:rsidP="00AA1382">
            <w:pPr>
              <w:spacing w:line="25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2009-2010</w:t>
            </w:r>
          </w:p>
        </w:tc>
        <w:tc>
          <w:tcPr>
            <w:tcW w:w="992" w:type="dxa"/>
          </w:tcPr>
          <w:p w:rsidR="00AA1382" w:rsidRPr="00AA1382" w:rsidRDefault="00AA1382" w:rsidP="00AA1382">
            <w:pPr>
              <w:spacing w:line="25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2010-2011</w:t>
            </w:r>
          </w:p>
        </w:tc>
        <w:tc>
          <w:tcPr>
            <w:tcW w:w="992" w:type="dxa"/>
          </w:tcPr>
          <w:p w:rsidR="00AA1382" w:rsidRPr="00AA1382" w:rsidRDefault="00AA1382" w:rsidP="00AA1382">
            <w:pPr>
              <w:spacing w:line="25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2011-2012</w:t>
            </w:r>
          </w:p>
        </w:tc>
        <w:tc>
          <w:tcPr>
            <w:tcW w:w="1134" w:type="dxa"/>
          </w:tcPr>
          <w:p w:rsidR="00AA1382" w:rsidRPr="00AA1382" w:rsidRDefault="00AA1382" w:rsidP="00AA1382">
            <w:pPr>
              <w:spacing w:line="25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2012-2013</w:t>
            </w:r>
          </w:p>
        </w:tc>
      </w:tr>
      <w:tr w:rsidR="00AA1382" w:rsidRPr="00AA1382" w:rsidTr="00443F6C">
        <w:trPr>
          <w:trHeight w:val="70"/>
        </w:trPr>
        <w:tc>
          <w:tcPr>
            <w:tcW w:w="4644" w:type="dxa"/>
          </w:tcPr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кружков организованных в ОУ:</w:t>
            </w:r>
          </w:p>
        </w:tc>
        <w:tc>
          <w:tcPr>
            <w:tcW w:w="993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</w:tr>
      <w:tr w:rsidR="00AA1382" w:rsidRPr="00AA1382" w:rsidTr="00443F6C">
        <w:trPr>
          <w:trHeight w:val="225"/>
        </w:trPr>
        <w:tc>
          <w:tcPr>
            <w:tcW w:w="4644" w:type="dxa"/>
          </w:tcPr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по договору с ОУ ДОД на площадях учреждения</w:t>
            </w:r>
          </w:p>
        </w:tc>
        <w:tc>
          <w:tcPr>
            <w:tcW w:w="993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AA1382" w:rsidRPr="00AA1382" w:rsidTr="00443F6C">
        <w:tc>
          <w:tcPr>
            <w:tcW w:w="4644" w:type="dxa"/>
          </w:tcPr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% охвата </w:t>
            </w:r>
            <w:proofErr w:type="gram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дополнительным образованием</w:t>
            </w:r>
          </w:p>
        </w:tc>
        <w:tc>
          <w:tcPr>
            <w:tcW w:w="993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A1382" w:rsidRPr="00AA1382" w:rsidRDefault="007E0CD9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AA1382" w:rsidRDefault="00AA1382" w:rsidP="00AA1382">
      <w:pPr>
        <w:spacing w:line="25" w:lineRule="atLeast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4.4.4. Результативность участия во Всероссийских и Международных конкурсах по различным предметам:</w:t>
      </w:r>
    </w:p>
    <w:tbl>
      <w:tblPr>
        <w:tblW w:w="9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9"/>
        <w:gridCol w:w="1563"/>
        <w:gridCol w:w="1563"/>
        <w:gridCol w:w="1569"/>
        <w:gridCol w:w="1555"/>
        <w:gridCol w:w="1529"/>
      </w:tblGrid>
      <w:tr w:rsidR="002B7329" w:rsidRPr="002B7329" w:rsidTr="002B7329">
        <w:trPr>
          <w:trHeight w:val="271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51344A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  <w:r w:rsid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-200</w:t>
            </w:r>
            <w:r w:rsid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3" w:type="dxa"/>
            <w:vAlign w:val="center"/>
          </w:tcPr>
          <w:p w:rsidR="002B7329" w:rsidRPr="002B7329" w:rsidRDefault="0051344A" w:rsidP="0051344A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</w:t>
            </w:r>
            <w:r w:rsidR="002B7329"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51344A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-201</w:t>
            </w:r>
            <w:r w:rsid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51344A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  <w:r w:rsid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-201</w:t>
            </w:r>
            <w:r w:rsid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51344A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  <w:r w:rsid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-201</w:t>
            </w:r>
            <w:r w:rsid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B7329" w:rsidRPr="002B7329" w:rsidTr="002B7329">
        <w:trPr>
          <w:trHeight w:val="853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«Кенгуру»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 чел.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 чел.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139 чел., 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в России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129 чел.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 чел.</w:t>
            </w:r>
          </w:p>
        </w:tc>
      </w:tr>
      <w:tr w:rsidR="002B7329" w:rsidRPr="002B7329" w:rsidTr="002B7329">
        <w:trPr>
          <w:trHeight w:val="563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«Кенгуру -  выпускникам»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31чел.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 чел.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 чел.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 чел.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 чел.</w:t>
            </w:r>
          </w:p>
        </w:tc>
      </w:tr>
      <w:tr w:rsidR="002B7329" w:rsidRPr="002B7329" w:rsidTr="002B7329">
        <w:trPr>
          <w:trHeight w:val="563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«Русский медвежонок»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213 чел.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176 чел.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204 чел.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195 чел.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256 чел.</w:t>
            </w:r>
          </w:p>
        </w:tc>
      </w:tr>
      <w:tr w:rsidR="002B7329" w:rsidRPr="002B7329" w:rsidTr="002B7329">
        <w:trPr>
          <w:trHeight w:val="271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«Коала»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 чел.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 чел.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 чел.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443F6C">
        <w:trPr>
          <w:trHeight w:val="1178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«Золотое руно»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 чел.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чел.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85 чел. 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 чел.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в России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 чел</w:t>
            </w:r>
          </w:p>
        </w:tc>
      </w:tr>
      <w:tr w:rsidR="002B7329" w:rsidRPr="002B7329" w:rsidTr="002B7329">
        <w:trPr>
          <w:trHeight w:val="271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«Имею право»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чел.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чел.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 чел.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92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«КИТ»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 чел.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 чел.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 чел.</w:t>
            </w:r>
          </w:p>
        </w:tc>
      </w:tr>
      <w:tr w:rsidR="002B7329" w:rsidRPr="002B7329" w:rsidTr="002B7329">
        <w:trPr>
          <w:trHeight w:val="834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«Эрудит – марафон учащихся»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141чел.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130 чел.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563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«Эму – специалисты»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чел</w:t>
            </w:r>
          </w:p>
        </w:tc>
      </w:tr>
      <w:tr w:rsidR="002B7329" w:rsidRPr="002B7329" w:rsidTr="002B7329">
        <w:trPr>
          <w:trHeight w:val="292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Инфознайка</w:t>
            </w:r>
            <w:proofErr w:type="spell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 чел.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 чел.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 чел.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 чел.</w:t>
            </w:r>
          </w:p>
        </w:tc>
      </w:tr>
      <w:tr w:rsidR="002B7329" w:rsidRPr="002B7329" w:rsidTr="002B7329">
        <w:trPr>
          <w:trHeight w:val="563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«Британский бульдог»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 чел.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 чел.</w:t>
            </w:r>
          </w:p>
        </w:tc>
      </w:tr>
      <w:tr w:rsidR="002B7329" w:rsidRPr="002B7329" w:rsidTr="002B7329">
        <w:trPr>
          <w:trHeight w:val="292"/>
        </w:trPr>
        <w:tc>
          <w:tcPr>
            <w:tcW w:w="200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ЧиП</w:t>
            </w:r>
            <w:proofErr w:type="spell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3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5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129 чел.</w:t>
            </w:r>
          </w:p>
        </w:tc>
        <w:tc>
          <w:tcPr>
            <w:tcW w:w="1529" w:type="dxa"/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 чел</w:t>
            </w:r>
          </w:p>
        </w:tc>
      </w:tr>
    </w:tbl>
    <w:p w:rsidR="002B7329" w:rsidRPr="002B7329" w:rsidRDefault="002B7329" w:rsidP="002B7329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7329" w:rsidRPr="002B7329" w:rsidRDefault="002B7329" w:rsidP="002B7329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329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Результативность участия в творческих конкурсах различной направленности</w:t>
      </w:r>
    </w:p>
    <w:tbl>
      <w:tblPr>
        <w:tblW w:w="9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01"/>
        <w:gridCol w:w="1511"/>
        <w:gridCol w:w="1441"/>
        <w:gridCol w:w="49"/>
        <w:gridCol w:w="1497"/>
        <w:gridCol w:w="1531"/>
        <w:gridCol w:w="1497"/>
      </w:tblGrid>
      <w:tr w:rsidR="002B7329" w:rsidRPr="002B7329" w:rsidTr="002B7329">
        <w:trPr>
          <w:trHeight w:val="9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мероприятия с указанием уровня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учебный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учебный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</w:tr>
      <w:tr w:rsidR="002B7329" w:rsidRPr="002B7329" w:rsidTr="002B7329">
        <w:trPr>
          <w:trHeight w:val="25"/>
        </w:trPr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AB4C2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Интеллектуальное направление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Городские предметные олимпиады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призовых мест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призовых мест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призовых мест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призовых мест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призовых мест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Городская</w:t>
            </w:r>
            <w:proofErr w:type="gram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НПК «Первые шаги»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  <w:proofErr w:type="gram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призовых</w:t>
            </w:r>
            <w:proofErr w:type="gram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призовых мест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призовых мест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призовых мест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призовых мест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интеллектуальный марафон «Уникум»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Гран-при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проектов среди учащихся начальной школы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и II степени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и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</w:t>
            </w:r>
            <w:proofErr w:type="spell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Информашка</w:t>
            </w:r>
            <w:proofErr w:type="spell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Городской конкурс 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«Ученик года»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I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степени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за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за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за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I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степени</w:t>
            </w:r>
          </w:p>
        </w:tc>
      </w:tr>
      <w:tr w:rsidR="002B7329" w:rsidRPr="002B7329" w:rsidTr="002B7329">
        <w:trPr>
          <w:trHeight w:val="13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Областной конкурс «</w:t>
            </w:r>
            <w:proofErr w:type="spell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Информашка</w:t>
            </w:r>
            <w:proofErr w:type="spell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Победитель в личном первенстве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Победитель в личном первенстве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</w:tr>
      <w:tr w:rsidR="002B7329" w:rsidRPr="002B7329" w:rsidTr="002B7329">
        <w:trPr>
          <w:trHeight w:val="13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Областная дистанционная олимпиада «Имею право»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 конкурс детского литературного творчества «Рукописная книга»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proofErr w:type="gram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призовых</w:t>
            </w:r>
            <w:proofErr w:type="gram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proofErr w:type="gram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призовых</w:t>
            </w:r>
            <w:proofErr w:type="gram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места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proofErr w:type="gram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призовых</w:t>
            </w:r>
            <w:proofErr w:type="gram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proofErr w:type="gram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призовых</w:t>
            </w:r>
            <w:proofErr w:type="gram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proofErr w:type="gram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призовых</w:t>
            </w:r>
            <w:proofErr w:type="gram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места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 кустовой семинар школьников-литераторов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Участие, дипломы участников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заочный конкурс «Познание и творчество» юный художник (</w:t>
            </w:r>
            <w:proofErr w:type="gram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Обнинск)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лауреатов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лауреатов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лауреатов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лауреатов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лауреатов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заочный конкурс «Познание и творчество» «Эрудит» немецкий язык (</w:t>
            </w:r>
            <w:proofErr w:type="gram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Обнинск)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лауреат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лауреата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лауреат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лауреат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лауреат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заочный конкурс «Познание и творчество»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«Я знаю русский язык» (</w:t>
            </w:r>
            <w:proofErr w:type="gram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Обнинск)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лауреатов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лауреатов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лауреатов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лауреатов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лауреатов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Всероссийская многопредметная олимпиада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лауреатов (63)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лауреатов (92)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лауреатов (109)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лауреатов (121)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Региональная олимпиада учащихся начальной школы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Российский летний оздоровительный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интеллектуально-творческий турнир «Эврика!»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Дипломы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лауреатов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Российский конкурс «Русский медвежонок»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конкурс «Британский бульдог»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конкурс «Кенгуру»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в России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конкурс «Коала»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I, II и  III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конкурс «Золотое руно»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Эрудит-Марафон Учащихся «ЭМУ»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Городской конкурс </w:t>
            </w:r>
            <w:proofErr w:type="spell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профориентационных</w:t>
            </w:r>
            <w:proofErr w:type="spell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проектов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молодежных творческих проектов по теме: «Моя профессиональная  карьера»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и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</w:tr>
      <w:tr w:rsidR="002B7329" w:rsidRPr="002B7329" w:rsidTr="002B7329">
        <w:trPr>
          <w:trHeight w:val="13"/>
        </w:trPr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AB4C2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Спортивное направление</w:t>
            </w:r>
          </w:p>
        </w:tc>
      </w:tr>
      <w:tr w:rsidR="002B7329" w:rsidRPr="002B7329" w:rsidTr="002B7329">
        <w:trPr>
          <w:trHeight w:val="13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турнир по мини-футболу «Футбольные каникулы»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 2 место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Городские соревнования по военно-прикладным видам спорта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Городской конкурс «Мир движений»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Городская легкоатлетическая эстафета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города по баскетболу (юноши)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города по баскетболу (девушки)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города по волейболу (юноши)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города по волейболу (девушки)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города по настольному теннису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Городская олимпиада по физической культуре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 и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и диплом 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и диплом II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города по лыжным гонкам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легкоатлетический кросс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участника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участника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участника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участника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Городские соревнования по вольной борьбе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и 3 место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место, 2 место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 турнир по борьбе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Областные соревнования по мини-футболу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Российские  соревнования по мини-футболу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Всероссийский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Кросс наций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за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за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III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II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IV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«Лыжня России»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Президентские соревнования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</w:tr>
      <w:tr w:rsidR="002B7329" w:rsidRPr="002B7329" w:rsidTr="002B7329">
        <w:trPr>
          <w:trHeight w:val="11"/>
        </w:trPr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AB4C2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направление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художественного творчества «Моя любимая Родина»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участие, личное – 1 место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Всероссийский конкурс детского творчества «Алмазные грани»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«Играй, гармонь!»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плакатов «Мои любимые литературные герои»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  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творческих работ «Моя бабушка»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проектов «Эти профессии нужны городу»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Городские конкурсы чтецов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и II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диплома 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степени, диплом 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I и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диплома II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и областной конкурсы чтецов прозы «Живая классика»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– 2 диплома I степени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Область – 2 участия, ценные призы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Городской конкурс «Мисс Золотая осень»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«Страна мастеровых»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фестиваль «А песня русская жива»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Городской конкурс «Мисс </w:t>
            </w:r>
            <w:proofErr w:type="spell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Гайчаночка</w:t>
            </w:r>
            <w:proofErr w:type="spell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«Талант! Музыка! Дети!»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диплома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«Фабрика звёзд»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I, II и III степени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Городская выставка работ одарённых детей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дипломов I, II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дипломов 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диплома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диплома I,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«Золотые голоса»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«Юный кулинар»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«Марья-искусница»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«Страна мастеровых»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рисунков «Мир профессий»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«Поющие гитары»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Гран-при, диплом за II и III места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 конкурс статей «</w:t>
            </w:r>
            <w:proofErr w:type="gram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Скажи</w:t>
            </w:r>
            <w:proofErr w:type="gram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нет пагубным привычкам»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Всероссийский конкурс сочинений «Мне в школе хорошо»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11"/>
        </w:trPr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AB4C2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Экологическое направление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«Зеркало природы»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диплома III,II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диплома II степени,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диплома III степени,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грамоты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диплома II степени,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диплома III степени,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грамот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диплома I степени, 4 диплома II степени, 4 диплома III степени, 5 грамот за участие 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«Мир заповедной природы»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диплома II степени,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дипломов I,II, III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диплома II степени,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диплома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диплома II степени, 4 диплома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диплома II степени, 4 диплома за участие </w:t>
            </w:r>
          </w:p>
        </w:tc>
      </w:tr>
      <w:tr w:rsidR="002B7329" w:rsidRPr="002B7329" w:rsidTr="002B7329">
        <w:trPr>
          <w:trHeight w:val="24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«Юннат»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диплома I степени,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диплома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 степени,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дипломов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 степени,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дипломов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степени,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диплома II  степени, 5 дипломов III степени, 5 грамот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диплома I степени, 3 диплома II степени, 5 дипломов III степени, 6 грамот диплом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фоторабот «Зелёная планета»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степени, диплом III  степени, грамота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Городская олимпиада по </w:t>
            </w:r>
            <w:proofErr w:type="spell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валеологии</w:t>
            </w:r>
            <w:proofErr w:type="spell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Городская неделя СЮН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участие, призовые  места на школьном уровне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участие, призовые  места на школьном уровне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участие, призовые  места на школьном уровне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участие, призовые  места на школьном уровне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Дипломы за участие, призовые  места на школьном уровне</w:t>
            </w:r>
          </w:p>
        </w:tc>
      </w:tr>
      <w:tr w:rsidR="002B7329" w:rsidRPr="002B7329" w:rsidTr="002B7329">
        <w:trPr>
          <w:trHeight w:val="22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Городская акция «Чистый город»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активное 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активное 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активное 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активное 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активное  участие</w:t>
            </w:r>
          </w:p>
        </w:tc>
      </w:tr>
      <w:tr w:rsidR="002B7329" w:rsidRPr="002B7329" w:rsidTr="002B7329">
        <w:trPr>
          <w:trHeight w:val="22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Городская акция «Самый некурящий класс»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2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Городская акция по противодействию распространению алкоголизма, наркомании и токсикомании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2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смотр-конкурс учебно-опытных участков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2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Всероссийская акция «День птиц»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10"/>
        </w:trPr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AB4C29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Нравственно - патриотическое направление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праздник «На папу сильно я похож»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«Письмо водителю»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участие, I и II личные места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«Путешествие по школе пожарной безопасности»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«Зарница»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Городская заочная игра краеведов «Знатоки родного края»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участие,       2 диплома III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«Юный краевед»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социальных проектов «Дайте детям власть!»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Городской конкурс «Вот такой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парень!»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II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за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за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Диплом за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Городская игра «Ратные страницы истории»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</w:t>
            </w:r>
            <w:proofErr w:type="gram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рс стр</w:t>
            </w:r>
            <w:proofErr w:type="gram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оя патриотических объединений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«Герб. Флаг. Гимн»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«День космонавтики» игра «Что? Где? Когда?»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Грамоты за участие</w:t>
            </w:r>
          </w:p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«Наследники великих дел и побед»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 степени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Городская олимпиада  по правилам дорожного движения «По безопасным дорогам - в 21 веке»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Почетная грамота за лучшие результаты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Грамота за участие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агитбригад «Права детей – шаг в будущее»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III степени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II степени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Городская викторина по избирательному праву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Зональный этап спортивно-патриотического фестиваля «Звездная эстафета»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 конкурс сочинений «Страна моя – Россия»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Областной конкурс сочинений «Письмо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президенту РФ»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Грамоты за </w:t>
            </w: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Областной конкурс «Молодой избиратель»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 за участие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7329" w:rsidRPr="002B7329" w:rsidTr="002B7329">
        <w:trPr>
          <w:trHeight w:val="25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Всероссийский конкурс </w:t>
            </w:r>
            <w:proofErr w:type="spellStart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компьтерных</w:t>
            </w:r>
            <w:proofErr w:type="spellEnd"/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презентаций «Родное Оренбуржье»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 место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329" w:rsidRPr="002B7329" w:rsidRDefault="002B7329" w:rsidP="002B7329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2B7329" w:rsidRPr="002B7329" w:rsidRDefault="002B7329" w:rsidP="002B7329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1382" w:rsidRPr="002B7329" w:rsidRDefault="00AA1382" w:rsidP="002B7329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329">
        <w:rPr>
          <w:rFonts w:ascii="Times New Roman" w:hAnsi="Times New Roman" w:cs="Times New Roman"/>
          <w:color w:val="000000" w:themeColor="text1"/>
          <w:sz w:val="24"/>
          <w:szCs w:val="24"/>
        </w:rPr>
        <w:t>4.4.5. Состояние профилактической работы по предупреждению асоциального поведения учащихся.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1276"/>
        <w:gridCol w:w="1276"/>
        <w:gridCol w:w="1275"/>
        <w:gridCol w:w="1276"/>
        <w:gridCol w:w="1276"/>
      </w:tblGrid>
      <w:tr w:rsidR="00AA1382" w:rsidRPr="002B7329" w:rsidTr="00AA1382">
        <w:trPr>
          <w:trHeight w:val="221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2008/2009</w:t>
            </w:r>
          </w:p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2009 /2010 </w:t>
            </w:r>
          </w:p>
          <w:p w:rsidR="00AA1382" w:rsidRPr="00AA1382" w:rsidRDefault="00AA1382" w:rsidP="00AA1382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 /2011</w:t>
            </w:r>
          </w:p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2011/2012</w:t>
            </w:r>
          </w:p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382" w:rsidRPr="00AA1382" w:rsidRDefault="00AA1382" w:rsidP="00AA1382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2012/2013 </w:t>
            </w:r>
          </w:p>
        </w:tc>
      </w:tr>
      <w:tr w:rsidR="003E4225" w:rsidRPr="002B7329" w:rsidTr="003E4225">
        <w:trPr>
          <w:trHeight w:val="221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225" w:rsidRPr="00AA1382" w:rsidRDefault="003E4225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Совершили преступления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3D0E7F" w:rsidRDefault="003E4225" w:rsidP="003E4225">
            <w:pPr>
              <w:spacing w:line="2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E4225" w:rsidRPr="003D0E7F" w:rsidRDefault="003E4225" w:rsidP="003E4225">
            <w:pPr>
              <w:spacing w:line="2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225" w:rsidRPr="0051344A" w:rsidRDefault="003E4225" w:rsidP="0051344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225" w:rsidRPr="0051344A" w:rsidRDefault="003E4225" w:rsidP="0051344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225" w:rsidRPr="00AA1382" w:rsidRDefault="00727072" w:rsidP="0051344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3E4225" w:rsidRPr="002B7329" w:rsidTr="003E4225">
        <w:trPr>
          <w:trHeight w:val="20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225" w:rsidRPr="00AA1382" w:rsidRDefault="003E4225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Совершили правонарушения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3D0E7F" w:rsidRDefault="003E4225" w:rsidP="003E4225">
            <w:pPr>
              <w:spacing w:line="2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3D0E7F" w:rsidRDefault="003E4225" w:rsidP="003E4225">
            <w:pPr>
              <w:spacing w:line="2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51344A" w:rsidRDefault="003E4225" w:rsidP="0051344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51344A" w:rsidRDefault="003E4225" w:rsidP="0051344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225" w:rsidRPr="00AA1382" w:rsidRDefault="00727072" w:rsidP="0051344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E4225" w:rsidRPr="002B7329" w:rsidTr="003E4225">
        <w:trPr>
          <w:trHeight w:val="211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225" w:rsidRPr="00AA1382" w:rsidRDefault="003E4225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Состоят на учете ПДН, КДН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3D0E7F" w:rsidRDefault="003E4225" w:rsidP="003E4225">
            <w:pPr>
              <w:spacing w:line="2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3D0E7F" w:rsidRDefault="003E4225" w:rsidP="003E4225">
            <w:pPr>
              <w:spacing w:line="2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51344A" w:rsidRDefault="003E4225" w:rsidP="0051344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51344A" w:rsidRDefault="003E4225" w:rsidP="0051344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225" w:rsidRPr="00AA1382" w:rsidRDefault="00727072" w:rsidP="0051344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3E4225" w:rsidRPr="002B7329" w:rsidTr="003E4225">
        <w:trPr>
          <w:trHeight w:val="240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225" w:rsidRPr="00AA1382" w:rsidRDefault="003E4225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Состоят на </w:t>
            </w:r>
            <w:proofErr w:type="spellStart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внутришкольном</w:t>
            </w:r>
            <w:proofErr w:type="spellEnd"/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учете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3D0E7F" w:rsidRDefault="003E4225" w:rsidP="003E4225">
            <w:pPr>
              <w:spacing w:line="2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3D0E7F" w:rsidRDefault="003E4225" w:rsidP="003E4225">
            <w:pPr>
              <w:pStyle w:val="a4"/>
              <w:spacing w:line="25" w:lineRule="atLeast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51344A" w:rsidRDefault="003E4225" w:rsidP="0051344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225" w:rsidRPr="0051344A" w:rsidRDefault="003E4225" w:rsidP="0051344A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225" w:rsidRPr="00AA1382" w:rsidRDefault="0051344A" w:rsidP="0051344A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</w:t>
            </w:r>
            <w:r w:rsidR="007270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AA1382" w:rsidRPr="002B7329" w:rsidRDefault="00AA1382" w:rsidP="00AA1382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3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4.4.6. Мониторинг воспитательной деятельности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0"/>
        <w:gridCol w:w="2734"/>
        <w:gridCol w:w="3627"/>
      </w:tblGrid>
      <w:tr w:rsidR="00AA1382" w:rsidRPr="002B7329" w:rsidTr="00A141F6">
        <w:tc>
          <w:tcPr>
            <w:tcW w:w="3210" w:type="dxa"/>
          </w:tcPr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 и задачи воспитательной деятельности</w:t>
            </w:r>
          </w:p>
        </w:tc>
        <w:tc>
          <w:tcPr>
            <w:tcW w:w="2734" w:type="dxa"/>
          </w:tcPr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 мониторинга</w:t>
            </w:r>
          </w:p>
        </w:tc>
        <w:tc>
          <w:tcPr>
            <w:tcW w:w="3627" w:type="dxa"/>
          </w:tcPr>
          <w:p w:rsidR="00AA1382" w:rsidRPr="00AA1382" w:rsidRDefault="00AA1382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Диагностические средства (автор, название методики)</w:t>
            </w:r>
          </w:p>
        </w:tc>
      </w:tr>
      <w:tr w:rsidR="003E4225" w:rsidRPr="002B7329" w:rsidTr="003E4225">
        <w:tc>
          <w:tcPr>
            <w:tcW w:w="3210" w:type="dxa"/>
          </w:tcPr>
          <w:p w:rsidR="003E4225" w:rsidRPr="00AA1382" w:rsidRDefault="003E4225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уровня воспитанности учащихся</w:t>
            </w:r>
          </w:p>
        </w:tc>
        <w:tc>
          <w:tcPr>
            <w:tcW w:w="2734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воспитанности</w:t>
            </w:r>
          </w:p>
        </w:tc>
        <w:tc>
          <w:tcPr>
            <w:tcW w:w="3627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Н.М. Капустина, Ю.В. Васильев «Схема экспертной оценки уровня воспитанности»</w:t>
            </w:r>
          </w:p>
        </w:tc>
      </w:tr>
      <w:tr w:rsidR="003E4225" w:rsidRPr="002B7329" w:rsidTr="003E4225">
        <w:tc>
          <w:tcPr>
            <w:tcW w:w="3210" w:type="dxa"/>
          </w:tcPr>
          <w:p w:rsidR="003E4225" w:rsidRPr="00AA1382" w:rsidRDefault="003E4225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уровня развития классных коллективов</w:t>
            </w:r>
          </w:p>
        </w:tc>
        <w:tc>
          <w:tcPr>
            <w:tcW w:w="2734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развития классных коллективов</w:t>
            </w:r>
          </w:p>
        </w:tc>
        <w:tc>
          <w:tcPr>
            <w:tcW w:w="3627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И.В. </w:t>
            </w:r>
            <w:proofErr w:type="spellStart"/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Золотухин</w:t>
            </w:r>
            <w:proofErr w:type="spellEnd"/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«Методика изучения уровня развития классного коллектива»</w:t>
            </w:r>
          </w:p>
        </w:tc>
      </w:tr>
      <w:tr w:rsidR="003E4225" w:rsidRPr="002B7329" w:rsidTr="003E4225">
        <w:tc>
          <w:tcPr>
            <w:tcW w:w="3210" w:type="dxa"/>
          </w:tcPr>
          <w:p w:rsidR="003E4225" w:rsidRPr="00AA1382" w:rsidRDefault="003E4225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Выявление нравственной воспитанности учащихся </w:t>
            </w:r>
          </w:p>
        </w:tc>
        <w:tc>
          <w:tcPr>
            <w:tcW w:w="2734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нравственной воспитанности учащихся</w:t>
            </w:r>
          </w:p>
        </w:tc>
        <w:tc>
          <w:tcPr>
            <w:tcW w:w="3627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Адаптированный вариант текста «Размышляем о жизненном опыте», автор Н.Е. </w:t>
            </w:r>
            <w:proofErr w:type="spellStart"/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Щуркова</w:t>
            </w:r>
            <w:proofErr w:type="spellEnd"/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адаптирован В.М. Ивановой, Т.В. Павловой, Е.Н. Степановым</w:t>
            </w:r>
          </w:p>
        </w:tc>
      </w:tr>
      <w:tr w:rsidR="003E4225" w:rsidRPr="002B7329" w:rsidTr="003E4225">
        <w:tc>
          <w:tcPr>
            <w:tcW w:w="3210" w:type="dxa"/>
          </w:tcPr>
          <w:p w:rsidR="003E4225" w:rsidRPr="00AA1382" w:rsidRDefault="003E4225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Определение степени удовлетворенности учащихся школьной жизнью </w:t>
            </w:r>
          </w:p>
        </w:tc>
        <w:tc>
          <w:tcPr>
            <w:tcW w:w="2734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Степень удовлетворенностью учащихся школьной жизнью</w:t>
            </w:r>
          </w:p>
        </w:tc>
        <w:tc>
          <w:tcPr>
            <w:tcW w:w="3627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«Методика определения уровня удовлетворенности учащихся школьной жизнью», автор </w:t>
            </w:r>
            <w:proofErr w:type="spellStart"/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Золотухин</w:t>
            </w:r>
            <w:proofErr w:type="spellEnd"/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И.В.</w:t>
            </w:r>
          </w:p>
        </w:tc>
      </w:tr>
      <w:tr w:rsidR="003E4225" w:rsidRPr="002B7329" w:rsidTr="003E4225">
        <w:tc>
          <w:tcPr>
            <w:tcW w:w="3210" w:type="dxa"/>
          </w:tcPr>
          <w:p w:rsidR="003E4225" w:rsidRPr="00AA1382" w:rsidRDefault="003E4225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Выявление сформированности эмоционально – психологических отношений учащихся в коллективе класса и положение в них каждого ребенка</w:t>
            </w:r>
          </w:p>
        </w:tc>
        <w:tc>
          <w:tcPr>
            <w:tcW w:w="2734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Социометрия</w:t>
            </w:r>
          </w:p>
        </w:tc>
        <w:tc>
          <w:tcPr>
            <w:tcW w:w="3627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«Социометрия» автор М.Н. </w:t>
            </w:r>
            <w:proofErr w:type="spellStart"/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Битянова</w:t>
            </w:r>
            <w:proofErr w:type="spellEnd"/>
          </w:p>
        </w:tc>
      </w:tr>
      <w:tr w:rsidR="003E4225" w:rsidRPr="00AA1382" w:rsidTr="003E4225">
        <w:tc>
          <w:tcPr>
            <w:tcW w:w="3210" w:type="dxa"/>
          </w:tcPr>
          <w:p w:rsidR="003E4225" w:rsidRPr="00AA1382" w:rsidRDefault="003E4225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уровня развития ученического самоуправления</w:t>
            </w:r>
          </w:p>
        </w:tc>
        <w:tc>
          <w:tcPr>
            <w:tcW w:w="2734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развития ученического самоуправления</w:t>
            </w:r>
          </w:p>
        </w:tc>
        <w:tc>
          <w:tcPr>
            <w:tcW w:w="3627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Методика определения уровня развития самоуправления в ученическом коллективе, автор М.И. Рожков</w:t>
            </w:r>
          </w:p>
        </w:tc>
      </w:tr>
      <w:tr w:rsidR="003E4225" w:rsidRPr="00AA1382" w:rsidTr="003E4225">
        <w:tc>
          <w:tcPr>
            <w:tcW w:w="3210" w:type="dxa"/>
          </w:tcPr>
          <w:p w:rsidR="003E4225" w:rsidRPr="00AA1382" w:rsidRDefault="003E4225" w:rsidP="00A141F6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13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Получить количественно выраженную информацию об оценке родителями роли образовательного учреждения в воспитании их детей качеств жизненной компетенции, положительных поведенческих и морально – психологических качеств</w:t>
            </w:r>
          </w:p>
        </w:tc>
        <w:tc>
          <w:tcPr>
            <w:tcW w:w="2734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Удовлетворенность родителей жизнедеятельностью образовательного учреждения</w:t>
            </w:r>
          </w:p>
        </w:tc>
        <w:tc>
          <w:tcPr>
            <w:tcW w:w="3627" w:type="dxa"/>
            <w:vAlign w:val="center"/>
          </w:tcPr>
          <w:p w:rsidR="003E4225" w:rsidRPr="003E4225" w:rsidRDefault="003E4225" w:rsidP="003E4225">
            <w:pPr>
              <w:spacing w:line="2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Методика «Изучение удовлетворенности родителей работой образовательного учреждения» автор Е.Н. Степанова</w:t>
            </w:r>
          </w:p>
        </w:tc>
      </w:tr>
    </w:tbl>
    <w:p w:rsidR="002356F0" w:rsidRDefault="002356F0" w:rsidP="002356F0">
      <w:pPr>
        <w:spacing w:line="25" w:lineRule="atLeast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56F0" w:rsidRPr="002356F0" w:rsidRDefault="002356F0" w:rsidP="002356F0">
      <w:pPr>
        <w:spacing w:line="25" w:lineRule="atLeast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Мониторинговые исследования:</w:t>
      </w:r>
    </w:p>
    <w:p w:rsidR="002356F0" w:rsidRPr="002356F0" w:rsidRDefault="002356F0" w:rsidP="002356F0">
      <w:pPr>
        <w:spacing w:line="25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1.Удовлетворенность родителей образовательным процессом в школе и работой педагогического коллектива. </w:t>
      </w:r>
    </w:p>
    <w:p w:rsidR="002356F0" w:rsidRPr="002356F0" w:rsidRDefault="002356F0" w:rsidP="002356F0">
      <w:pPr>
        <w:widowControl w:val="0"/>
        <w:tabs>
          <w:tab w:val="num" w:pos="426"/>
        </w:tabs>
        <w:autoSpaceDE w:val="0"/>
        <w:autoSpaceDN w:val="0"/>
        <w:adjustRightInd w:val="0"/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Методика изучения удовлетворённости родителей работой образовательного учреждения (автор Е.Н. Степанов). </w:t>
      </w:r>
    </w:p>
    <w:p w:rsidR="002356F0" w:rsidRPr="002356F0" w:rsidRDefault="002356F0" w:rsidP="002356F0">
      <w:pPr>
        <w:widowControl w:val="0"/>
        <w:autoSpaceDE w:val="0"/>
        <w:autoSpaceDN w:val="0"/>
        <w:adjustRightInd w:val="0"/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исследования таковы:</w:t>
      </w:r>
    </w:p>
    <w:p w:rsidR="002356F0" w:rsidRPr="002356F0" w:rsidRDefault="002356F0" w:rsidP="002356F0">
      <w:pPr>
        <w:tabs>
          <w:tab w:val="left" w:pos="560"/>
        </w:tabs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Приняло участие:</w:t>
      </w:r>
    </w:p>
    <w:p w:rsidR="002356F0" w:rsidRPr="002356F0" w:rsidRDefault="002356F0" w:rsidP="002356F0">
      <w:pPr>
        <w:pStyle w:val="3"/>
        <w:rPr>
          <w:sz w:val="24"/>
        </w:rPr>
      </w:pPr>
      <w:r w:rsidRPr="002356F0">
        <w:rPr>
          <w:sz w:val="24"/>
        </w:rPr>
        <w:t xml:space="preserve">                            2008-2009 учебный год - 95 человек</w:t>
      </w:r>
    </w:p>
    <w:p w:rsidR="002356F0" w:rsidRPr="002356F0" w:rsidRDefault="002356F0" w:rsidP="002356F0">
      <w:pPr>
        <w:pStyle w:val="3"/>
        <w:rPr>
          <w:sz w:val="24"/>
        </w:rPr>
      </w:pPr>
      <w:r w:rsidRPr="002356F0">
        <w:rPr>
          <w:sz w:val="24"/>
        </w:rPr>
        <w:t xml:space="preserve">                            2009-2010 учебный год - 82 человека</w:t>
      </w:r>
    </w:p>
    <w:p w:rsidR="002356F0" w:rsidRPr="002356F0" w:rsidRDefault="002356F0" w:rsidP="002356F0">
      <w:pPr>
        <w:pStyle w:val="3"/>
        <w:rPr>
          <w:sz w:val="24"/>
        </w:rPr>
      </w:pPr>
      <w:r w:rsidRPr="002356F0">
        <w:rPr>
          <w:sz w:val="24"/>
        </w:rPr>
        <w:t xml:space="preserve">                            2010-2011 учебный год - 157 человек</w:t>
      </w:r>
    </w:p>
    <w:p w:rsidR="002356F0" w:rsidRPr="002356F0" w:rsidRDefault="002356F0" w:rsidP="002356F0">
      <w:pPr>
        <w:pStyle w:val="3"/>
        <w:rPr>
          <w:sz w:val="24"/>
        </w:rPr>
      </w:pPr>
      <w:r w:rsidRPr="002356F0">
        <w:rPr>
          <w:sz w:val="24"/>
        </w:rPr>
        <w:t xml:space="preserve">                            2011-2012 учебный год - 178 человек</w:t>
      </w:r>
    </w:p>
    <w:p w:rsidR="002356F0" w:rsidRPr="002356F0" w:rsidRDefault="002356F0" w:rsidP="002356F0">
      <w:pPr>
        <w:pStyle w:val="3"/>
        <w:rPr>
          <w:sz w:val="24"/>
        </w:rPr>
      </w:pPr>
      <w:r w:rsidRPr="002356F0">
        <w:rPr>
          <w:sz w:val="24"/>
        </w:rPr>
        <w:t xml:space="preserve">                            2012-2013 учебный год – 169 человек.</w:t>
      </w:r>
    </w:p>
    <w:p w:rsidR="002356F0" w:rsidRPr="002356F0" w:rsidRDefault="002356F0" w:rsidP="002356F0">
      <w:pPr>
        <w:pStyle w:val="3"/>
        <w:rPr>
          <w:sz w:val="24"/>
        </w:rPr>
      </w:pPr>
    </w:p>
    <w:p w:rsidR="002356F0" w:rsidRPr="002356F0" w:rsidRDefault="002356F0" w:rsidP="002356F0">
      <w:pPr>
        <w:pStyle w:val="a4"/>
        <w:numPr>
          <w:ilvl w:val="0"/>
          <w:numId w:val="40"/>
        </w:numPr>
        <w:spacing w:after="0"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Класс, в котором учится наш ребёнок, можно назвать дружным.</w:t>
      </w:r>
    </w:p>
    <w:p w:rsidR="002356F0" w:rsidRPr="002356F0" w:rsidRDefault="002356F0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57550" cy="1590675"/>
            <wp:effectExtent l="19050" t="0" r="19050" b="0"/>
            <wp:docPr id="1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2. В классе, в котором учится наш ребёнок хороший классный руководитель.</w:t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257550" cy="1847850"/>
            <wp:effectExtent l="19050" t="0" r="19050" b="0"/>
            <wp:docPr id="11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3. Педагоги проявляют доброжелательное отношение к нашему ребенку.</w:t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57550" cy="1924050"/>
            <wp:effectExtent l="19050" t="0" r="19050" b="0"/>
            <wp:docPr id="3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4. Педагоги справедливо оценивают достижения в учебе нашего ребенка.</w:t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57550" cy="1847850"/>
            <wp:effectExtent l="19050" t="0" r="19050" b="0"/>
            <wp:docPr id="4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93478" w:rsidRDefault="00993478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3478" w:rsidRDefault="00993478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5. Учителя учитывают индивидуальные особенности нашего ребенка.</w:t>
      </w:r>
    </w:p>
    <w:p w:rsidR="00AB4C29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257550" cy="2028825"/>
            <wp:effectExtent l="19050" t="0" r="19050" b="0"/>
            <wp:docPr id="5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6. В школе проводятся мероприятия, которые полезны и интересны нашему ребенку.</w:t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14700" cy="1828800"/>
            <wp:effectExtent l="19050" t="0" r="19050" b="0"/>
            <wp:docPr id="12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7. Педагоги дают нашему ребенку глубокие и прочные знания.</w:t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67100" cy="1876425"/>
            <wp:effectExtent l="19050" t="0" r="19050" b="0"/>
            <wp:docPr id="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8. Учебное заведение способствует формированию достойного поведения нашего ребенка.</w:t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67100" cy="1924050"/>
            <wp:effectExtent l="19050" t="0" r="19050" b="0"/>
            <wp:docPr id="8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9. Школа по-настоящему готовит ребенка к самостоятельной жизни.</w:t>
      </w:r>
    </w:p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467100" cy="1895475"/>
            <wp:effectExtent l="19050" t="0" r="19050" b="0"/>
            <wp:docPr id="9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356F0" w:rsidRPr="002356F0" w:rsidRDefault="002356F0" w:rsidP="002356F0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Диагностика уровня удовлетворённости родителей школьной жизнью показала, что большой процент родителей удовлетворены работой школы и его педагогического коллектива. Большинство родителей подтверждают, что они вместе с учителями предъявляют единые требования к своим детям, что отношения между учителями и учащимися доброжелательны. </w:t>
      </w:r>
    </w:p>
    <w:p w:rsidR="002356F0" w:rsidRPr="002356F0" w:rsidRDefault="002356F0" w:rsidP="002356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Мнение родительской общественности</w:t>
      </w:r>
    </w:p>
    <w:p w:rsidR="002356F0" w:rsidRPr="002356F0" w:rsidRDefault="002356F0" w:rsidP="002356F0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Целью исследования было выявление уровня удовлетворённости родителей работой образовательного учреждения и его педагогического коллектива. Анкеты были предложены родителям 4, 8 и 10 классов, что позволило увидеть результаты глазами родителей детей разных возрастных групп, различного срока обучения в школе и общения родителей с педагогическим коллективом. Согласно полученным данным, уровень удовлетворённости родителей работой образовательного учреждения высокий.</w:t>
      </w:r>
    </w:p>
    <w:p w:rsidR="002356F0" w:rsidRPr="002356F0" w:rsidRDefault="002356F0" w:rsidP="002356F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72150" cy="1981200"/>
            <wp:effectExtent l="19050" t="0" r="0" b="0"/>
            <wp:docPr id="10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2356F0" w:rsidRPr="002356F0" w:rsidRDefault="002356F0" w:rsidP="002356F0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Свидетельством комфортного пребывания детей в школе является тот факт, что 13 % учащихся - дети бывших выпускников. 36 выпускников работают в сфере городского образования, три педагога - в стенах родной школы.</w:t>
      </w:r>
    </w:p>
    <w:p w:rsidR="002356F0" w:rsidRPr="002356F0" w:rsidRDefault="002356F0" w:rsidP="002356F0">
      <w:pPr>
        <w:tabs>
          <w:tab w:val="left" w:pos="108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Ниже представлены данные опроса родителей по обоснованию выбора школы в качестве образовательного учреждения для их детей. По результатам опроса были выделены наиболее часто встречающиеся причины выбора именно этого ОУ:</w:t>
      </w:r>
    </w:p>
    <w:p w:rsidR="002356F0" w:rsidRPr="002356F0" w:rsidRDefault="002356F0" w:rsidP="002356F0">
      <w:pPr>
        <w:numPr>
          <w:ilvl w:val="0"/>
          <w:numId w:val="29"/>
        </w:numPr>
        <w:tabs>
          <w:tab w:val="left" w:pos="720"/>
          <w:tab w:val="left" w:pos="1080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высококвалифицированные педагогические кадры – 82%</w:t>
      </w:r>
    </w:p>
    <w:p w:rsidR="002356F0" w:rsidRPr="002356F0" w:rsidRDefault="002356F0" w:rsidP="002356F0">
      <w:pPr>
        <w:numPr>
          <w:ilvl w:val="0"/>
          <w:numId w:val="29"/>
        </w:numPr>
        <w:tabs>
          <w:tab w:val="left" w:pos="720"/>
          <w:tab w:val="left" w:pos="1080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высокое качество образования – 62%</w:t>
      </w:r>
    </w:p>
    <w:p w:rsidR="002356F0" w:rsidRPr="002356F0" w:rsidRDefault="002356F0" w:rsidP="002356F0">
      <w:pPr>
        <w:numPr>
          <w:ilvl w:val="0"/>
          <w:numId w:val="29"/>
        </w:numPr>
        <w:tabs>
          <w:tab w:val="left" w:pos="720"/>
          <w:tab w:val="left" w:pos="1080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психологический комфорт – 86%</w:t>
      </w:r>
    </w:p>
    <w:p w:rsidR="002356F0" w:rsidRPr="002356F0" w:rsidRDefault="002356F0" w:rsidP="002356F0">
      <w:pPr>
        <w:numPr>
          <w:ilvl w:val="0"/>
          <w:numId w:val="29"/>
        </w:numPr>
        <w:tabs>
          <w:tab w:val="left" w:pos="720"/>
          <w:tab w:val="left" w:pos="1080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дисциплина и порядок в школе - 71%</w:t>
      </w:r>
    </w:p>
    <w:p w:rsidR="002356F0" w:rsidRPr="002356F0" w:rsidRDefault="002356F0" w:rsidP="002356F0">
      <w:pPr>
        <w:numPr>
          <w:ilvl w:val="0"/>
          <w:numId w:val="29"/>
        </w:numPr>
        <w:tabs>
          <w:tab w:val="left" w:pos="720"/>
          <w:tab w:val="left" w:pos="1080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удобное расположение школы -  64%. </w:t>
      </w:r>
    </w:p>
    <w:p w:rsidR="002356F0" w:rsidRPr="002356F0" w:rsidRDefault="002356F0" w:rsidP="002356F0">
      <w:pPr>
        <w:tabs>
          <w:tab w:val="left" w:pos="1080"/>
        </w:tabs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Лишь 32% опрошенных родителей считают, что самое главное для них – это высокий результат обучения в школе и  28% - утверждают, что результаты не столь важны, главное, чтобы ребенку было хорошо в школе. Остальные родители объединяют оба этих фактора как немаловажные.</w:t>
      </w:r>
    </w:p>
    <w:p w:rsidR="002356F0" w:rsidRPr="002356F0" w:rsidRDefault="002356F0" w:rsidP="002356F0">
      <w:pPr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данные опроса свидетельствуют, что за время обучения в школе дети получают прочные знания при максимальной психологической комфортности образовательного процесса.</w:t>
      </w: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2356F0" w:rsidRPr="002356F0" w:rsidRDefault="002356F0" w:rsidP="002356F0">
      <w:pPr>
        <w:pStyle w:val="a4"/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проведенных диагностик по уровню развития ученического самоуправления: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03"/>
        <w:gridCol w:w="750"/>
        <w:gridCol w:w="714"/>
        <w:gridCol w:w="750"/>
        <w:gridCol w:w="714"/>
        <w:gridCol w:w="870"/>
        <w:gridCol w:w="870"/>
      </w:tblGrid>
      <w:tr w:rsidR="002356F0" w:rsidRPr="002356F0" w:rsidTr="002356F0">
        <w:trPr>
          <w:jc w:val="center"/>
        </w:trPr>
        <w:tc>
          <w:tcPr>
            <w:tcW w:w="26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8«А»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8«Б»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9«А»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9«Б»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10«А»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11«А»</w:t>
            </w:r>
          </w:p>
        </w:tc>
      </w:tr>
      <w:tr w:rsidR="002356F0" w:rsidRPr="002356F0" w:rsidTr="002356F0">
        <w:trPr>
          <w:jc w:val="center"/>
        </w:trPr>
        <w:tc>
          <w:tcPr>
            <w:tcW w:w="26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Включенность учащихся в самоуправленческую деятельность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0,65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0,61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</w:t>
            </w:r>
          </w:p>
        </w:tc>
      </w:tr>
      <w:tr w:rsidR="002356F0" w:rsidRPr="002356F0" w:rsidTr="002356F0">
        <w:trPr>
          <w:jc w:val="center"/>
        </w:trPr>
        <w:tc>
          <w:tcPr>
            <w:tcW w:w="26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Организованность классного коллектива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0,81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0,71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0,75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0,53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0,71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</w:tr>
      <w:tr w:rsidR="002356F0" w:rsidRPr="002356F0" w:rsidTr="002356F0">
        <w:trPr>
          <w:jc w:val="center"/>
        </w:trPr>
        <w:tc>
          <w:tcPr>
            <w:tcW w:w="26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Ответственность членов первичного коллектива за его дела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0,61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0,54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</w:t>
            </w:r>
          </w:p>
        </w:tc>
      </w:tr>
      <w:tr w:rsidR="002356F0" w:rsidRPr="002356F0" w:rsidTr="002356F0">
        <w:trPr>
          <w:jc w:val="center"/>
        </w:trPr>
        <w:tc>
          <w:tcPr>
            <w:tcW w:w="26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Включенность класса в дела общешкольного коллектива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0,82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0,75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0,81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0,51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0,79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</w:tr>
      <w:tr w:rsidR="002356F0" w:rsidRPr="002356F0" w:rsidTr="002356F0">
        <w:trPr>
          <w:jc w:val="center"/>
        </w:trPr>
        <w:tc>
          <w:tcPr>
            <w:tcW w:w="26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Отношения класса с другими классами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0,81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0,65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0,82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0,81</w:t>
            </w:r>
          </w:p>
        </w:tc>
      </w:tr>
      <w:tr w:rsidR="002356F0" w:rsidRPr="002356F0" w:rsidTr="002356F0">
        <w:trPr>
          <w:jc w:val="center"/>
        </w:trPr>
        <w:tc>
          <w:tcPr>
            <w:tcW w:w="26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Ответственность учащихся класса за дела общешкольного коллектива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0,83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0,79</w:t>
            </w:r>
          </w:p>
        </w:tc>
        <w:tc>
          <w:tcPr>
            <w:tcW w:w="380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0,81</w:t>
            </w:r>
          </w:p>
        </w:tc>
        <w:tc>
          <w:tcPr>
            <w:tcW w:w="36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0,66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44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0,82</w:t>
            </w:r>
          </w:p>
        </w:tc>
      </w:tr>
    </w:tbl>
    <w:p w:rsidR="002356F0" w:rsidRPr="002356F0" w:rsidRDefault="002356F0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В 2012–2013 учебном году был проведен опрос среди учащихся 7-х классов по выявлению мотивов участия в делах классного и школьного коллектива: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3"/>
        <w:gridCol w:w="2039"/>
        <w:gridCol w:w="2160"/>
        <w:gridCol w:w="1870"/>
        <w:gridCol w:w="1879"/>
      </w:tblGrid>
      <w:tr w:rsidR="002356F0" w:rsidRPr="002356F0" w:rsidTr="002356F0">
        <w:trPr>
          <w:trHeight w:val="360"/>
        </w:trPr>
        <w:tc>
          <w:tcPr>
            <w:tcW w:w="0" w:type="auto"/>
            <w:vMerge w:val="restar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039" w:type="dxa"/>
            <w:vMerge w:val="restar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участников тестирования</w:t>
            </w:r>
          </w:p>
        </w:tc>
        <w:tc>
          <w:tcPr>
            <w:tcW w:w="5909" w:type="dxa"/>
            <w:gridSpan w:val="3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и процент учащихся с преобладанием</w:t>
            </w:r>
          </w:p>
        </w:tc>
      </w:tr>
      <w:tr w:rsidR="002356F0" w:rsidRPr="002356F0" w:rsidTr="002356F0">
        <w:trPr>
          <w:trHeight w:val="460"/>
        </w:trPr>
        <w:tc>
          <w:tcPr>
            <w:tcW w:w="0" w:type="auto"/>
            <w:vMerge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9" w:type="dxa"/>
            <w:vMerge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Коллективной мотивации</w:t>
            </w:r>
          </w:p>
        </w:tc>
        <w:tc>
          <w:tcPr>
            <w:tcW w:w="1870" w:type="dxa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Личной мотивации</w:t>
            </w:r>
          </w:p>
        </w:tc>
        <w:tc>
          <w:tcPr>
            <w:tcW w:w="1879" w:type="dxa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Престижной мотивации</w:t>
            </w:r>
          </w:p>
        </w:tc>
      </w:tr>
      <w:tr w:rsidR="002356F0" w:rsidRPr="002356F0" w:rsidTr="002356F0">
        <w:tc>
          <w:tcPr>
            <w:tcW w:w="0" w:type="auto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proofErr w:type="gramStart"/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7Б</w:t>
            </w:r>
          </w:p>
        </w:tc>
        <w:tc>
          <w:tcPr>
            <w:tcW w:w="2039" w:type="dxa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160" w:type="dxa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870" w:type="dxa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79" w:type="dxa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2356F0" w:rsidRPr="002356F0" w:rsidTr="002356F0">
        <w:tc>
          <w:tcPr>
            <w:tcW w:w="0" w:type="auto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 (средний показатель)</w:t>
            </w:r>
          </w:p>
        </w:tc>
        <w:tc>
          <w:tcPr>
            <w:tcW w:w="2039" w:type="dxa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39,2%</w:t>
            </w:r>
          </w:p>
        </w:tc>
        <w:tc>
          <w:tcPr>
            <w:tcW w:w="1870" w:type="dxa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32%</w:t>
            </w:r>
          </w:p>
        </w:tc>
        <w:tc>
          <w:tcPr>
            <w:tcW w:w="1879" w:type="dxa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28,8%</w:t>
            </w:r>
          </w:p>
        </w:tc>
      </w:tr>
    </w:tbl>
    <w:p w:rsidR="002356F0" w:rsidRPr="002356F0" w:rsidRDefault="002356F0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А также была проведена диагностика гражданской зрелости среди учащихся 5-х классов.</w:t>
      </w:r>
    </w:p>
    <w:p w:rsidR="002356F0" w:rsidRPr="002356F0" w:rsidRDefault="002356F0" w:rsidP="002356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опрошенных: 59 человек</w:t>
      </w:r>
    </w:p>
    <w:tbl>
      <w:tblPr>
        <w:tblW w:w="9339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2"/>
        <w:gridCol w:w="1483"/>
        <w:gridCol w:w="1483"/>
        <w:gridCol w:w="1459"/>
        <w:gridCol w:w="1512"/>
      </w:tblGrid>
      <w:tr w:rsidR="002356F0" w:rsidRPr="002356F0" w:rsidTr="002356F0">
        <w:trPr>
          <w:trHeight w:val="396"/>
          <w:jc w:val="center"/>
        </w:trPr>
        <w:tc>
          <w:tcPr>
            <w:tcW w:w="3402" w:type="dxa"/>
            <w:vMerge w:val="restar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отношения.</w:t>
            </w:r>
          </w:p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 воспитанности</w:t>
            </w:r>
          </w:p>
        </w:tc>
        <w:tc>
          <w:tcPr>
            <w:tcW w:w="5937" w:type="dxa"/>
            <w:gridSpan w:val="4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Признаки и уровни формирующихся качеств</w:t>
            </w:r>
          </w:p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(от 3-го уровня до нулевого уровня)</w:t>
            </w:r>
          </w:p>
        </w:tc>
      </w:tr>
      <w:tr w:rsidR="002356F0" w:rsidRPr="002356F0" w:rsidTr="002356F0">
        <w:trPr>
          <w:trHeight w:val="396"/>
          <w:jc w:val="center"/>
        </w:trPr>
        <w:tc>
          <w:tcPr>
            <w:tcW w:w="3402" w:type="dxa"/>
            <w:vMerge/>
            <w:vAlign w:val="center"/>
          </w:tcPr>
          <w:p w:rsidR="002356F0" w:rsidRPr="002356F0" w:rsidRDefault="002356F0" w:rsidP="002356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3" w:type="dxa"/>
            <w:vAlign w:val="center"/>
          </w:tcPr>
          <w:p w:rsidR="002356F0" w:rsidRPr="002356F0" w:rsidRDefault="002356F0" w:rsidP="002356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балла</w:t>
            </w:r>
          </w:p>
        </w:tc>
        <w:tc>
          <w:tcPr>
            <w:tcW w:w="1483" w:type="dxa"/>
            <w:vAlign w:val="center"/>
          </w:tcPr>
          <w:p w:rsidR="002356F0" w:rsidRPr="002356F0" w:rsidRDefault="002356F0" w:rsidP="002356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балла</w:t>
            </w:r>
          </w:p>
        </w:tc>
        <w:tc>
          <w:tcPr>
            <w:tcW w:w="1459" w:type="dxa"/>
            <w:vAlign w:val="center"/>
          </w:tcPr>
          <w:p w:rsidR="002356F0" w:rsidRPr="002356F0" w:rsidRDefault="002356F0" w:rsidP="002356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балл</w:t>
            </w:r>
          </w:p>
        </w:tc>
        <w:tc>
          <w:tcPr>
            <w:tcW w:w="1512" w:type="dxa"/>
            <w:vAlign w:val="center"/>
          </w:tcPr>
          <w:p w:rsidR="002356F0" w:rsidRPr="002356F0" w:rsidRDefault="002356F0" w:rsidP="002356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баллов</w:t>
            </w:r>
          </w:p>
        </w:tc>
      </w:tr>
      <w:tr w:rsidR="002356F0" w:rsidRPr="002356F0" w:rsidTr="002356F0">
        <w:trPr>
          <w:trHeight w:val="396"/>
          <w:jc w:val="center"/>
        </w:trPr>
        <w:tc>
          <w:tcPr>
            <w:tcW w:w="3402" w:type="dxa"/>
            <w:vAlign w:val="center"/>
          </w:tcPr>
          <w:p w:rsidR="002356F0" w:rsidRPr="00AB4C29" w:rsidRDefault="002356F0" w:rsidP="00AB4C29">
            <w:pPr>
              <w:pStyle w:val="3"/>
              <w:rPr>
                <w:sz w:val="24"/>
              </w:rPr>
            </w:pPr>
            <w:r w:rsidRPr="00AB4C29">
              <w:rPr>
                <w:sz w:val="24"/>
              </w:rPr>
              <w:lastRenderedPageBreak/>
              <w:t>Отношение к родной природе</w:t>
            </w:r>
          </w:p>
          <w:p w:rsidR="002356F0" w:rsidRPr="00AB4C29" w:rsidRDefault="002356F0" w:rsidP="00AB4C29">
            <w:pPr>
              <w:pStyle w:val="3"/>
              <w:rPr>
                <w:sz w:val="24"/>
              </w:rPr>
            </w:pPr>
          </w:p>
        </w:tc>
        <w:tc>
          <w:tcPr>
            <w:tcW w:w="1483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28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( 47 %)</w:t>
            </w:r>
          </w:p>
        </w:tc>
        <w:tc>
          <w:tcPr>
            <w:tcW w:w="1483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20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( 34 %)</w:t>
            </w:r>
          </w:p>
        </w:tc>
        <w:tc>
          <w:tcPr>
            <w:tcW w:w="1459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11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( 19 %)</w:t>
            </w:r>
          </w:p>
        </w:tc>
        <w:tc>
          <w:tcPr>
            <w:tcW w:w="1512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-</w:t>
            </w:r>
          </w:p>
        </w:tc>
      </w:tr>
      <w:tr w:rsidR="002356F0" w:rsidRPr="002356F0" w:rsidTr="002356F0">
        <w:trPr>
          <w:trHeight w:val="396"/>
          <w:jc w:val="center"/>
        </w:trPr>
        <w:tc>
          <w:tcPr>
            <w:tcW w:w="3402" w:type="dxa"/>
            <w:vAlign w:val="center"/>
          </w:tcPr>
          <w:p w:rsidR="002356F0" w:rsidRPr="00AB4C29" w:rsidRDefault="002356F0" w:rsidP="00AB4C29">
            <w:pPr>
              <w:pStyle w:val="3"/>
              <w:rPr>
                <w:sz w:val="24"/>
              </w:rPr>
            </w:pPr>
            <w:r w:rsidRPr="00AB4C29">
              <w:rPr>
                <w:sz w:val="24"/>
              </w:rPr>
              <w:t>Гордость за свою страну</w:t>
            </w:r>
          </w:p>
          <w:p w:rsidR="002356F0" w:rsidRPr="00AB4C29" w:rsidRDefault="002356F0" w:rsidP="00AB4C29">
            <w:pPr>
              <w:pStyle w:val="3"/>
              <w:rPr>
                <w:sz w:val="24"/>
              </w:rPr>
            </w:pPr>
          </w:p>
        </w:tc>
        <w:tc>
          <w:tcPr>
            <w:tcW w:w="1483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21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( 36 %)</w:t>
            </w:r>
          </w:p>
        </w:tc>
        <w:tc>
          <w:tcPr>
            <w:tcW w:w="1483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25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( 42 %)</w:t>
            </w:r>
          </w:p>
        </w:tc>
        <w:tc>
          <w:tcPr>
            <w:tcW w:w="1459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10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( 17 %)</w:t>
            </w:r>
          </w:p>
        </w:tc>
        <w:tc>
          <w:tcPr>
            <w:tcW w:w="1512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3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( 5 %)</w:t>
            </w:r>
          </w:p>
        </w:tc>
      </w:tr>
      <w:tr w:rsidR="002356F0" w:rsidRPr="002356F0" w:rsidTr="002356F0">
        <w:trPr>
          <w:trHeight w:val="396"/>
          <w:jc w:val="center"/>
        </w:trPr>
        <w:tc>
          <w:tcPr>
            <w:tcW w:w="3402" w:type="dxa"/>
            <w:vAlign w:val="center"/>
          </w:tcPr>
          <w:p w:rsidR="002356F0" w:rsidRPr="00AB4C29" w:rsidRDefault="002356F0" w:rsidP="00AB4C29">
            <w:pPr>
              <w:pStyle w:val="3"/>
              <w:rPr>
                <w:sz w:val="24"/>
              </w:rPr>
            </w:pPr>
            <w:r w:rsidRPr="00AB4C29">
              <w:rPr>
                <w:sz w:val="24"/>
              </w:rPr>
              <w:t>Служение своими силами</w:t>
            </w:r>
          </w:p>
          <w:p w:rsidR="002356F0" w:rsidRPr="00AB4C29" w:rsidRDefault="002356F0" w:rsidP="00AB4C29">
            <w:pPr>
              <w:pStyle w:val="3"/>
              <w:rPr>
                <w:sz w:val="24"/>
              </w:rPr>
            </w:pPr>
          </w:p>
        </w:tc>
        <w:tc>
          <w:tcPr>
            <w:tcW w:w="1483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19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( 19 %)</w:t>
            </w:r>
          </w:p>
        </w:tc>
        <w:tc>
          <w:tcPr>
            <w:tcW w:w="1483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21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( 31 %)</w:t>
            </w:r>
          </w:p>
        </w:tc>
        <w:tc>
          <w:tcPr>
            <w:tcW w:w="1459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14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( 43 %)</w:t>
            </w:r>
          </w:p>
        </w:tc>
        <w:tc>
          <w:tcPr>
            <w:tcW w:w="1512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5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( 7 %)</w:t>
            </w:r>
          </w:p>
        </w:tc>
      </w:tr>
      <w:tr w:rsidR="002356F0" w:rsidRPr="002356F0" w:rsidTr="002356F0">
        <w:trPr>
          <w:trHeight w:val="396"/>
          <w:jc w:val="center"/>
        </w:trPr>
        <w:tc>
          <w:tcPr>
            <w:tcW w:w="3402" w:type="dxa"/>
            <w:vAlign w:val="center"/>
          </w:tcPr>
          <w:p w:rsidR="002356F0" w:rsidRPr="00AB4C29" w:rsidRDefault="002356F0" w:rsidP="00AB4C29">
            <w:pPr>
              <w:pStyle w:val="3"/>
              <w:rPr>
                <w:sz w:val="24"/>
              </w:rPr>
            </w:pPr>
            <w:r w:rsidRPr="00AB4C29">
              <w:rPr>
                <w:sz w:val="24"/>
              </w:rPr>
              <w:t>Забота о своей школе</w:t>
            </w:r>
          </w:p>
          <w:p w:rsidR="002356F0" w:rsidRPr="00AB4C29" w:rsidRDefault="002356F0" w:rsidP="00AB4C29">
            <w:pPr>
              <w:pStyle w:val="3"/>
              <w:rPr>
                <w:sz w:val="24"/>
              </w:rPr>
            </w:pPr>
          </w:p>
        </w:tc>
        <w:tc>
          <w:tcPr>
            <w:tcW w:w="1483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14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( 24 %)</w:t>
            </w:r>
          </w:p>
        </w:tc>
        <w:tc>
          <w:tcPr>
            <w:tcW w:w="1483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30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( 51 %)</w:t>
            </w:r>
          </w:p>
        </w:tc>
        <w:tc>
          <w:tcPr>
            <w:tcW w:w="1459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13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(22 %)</w:t>
            </w:r>
          </w:p>
        </w:tc>
        <w:tc>
          <w:tcPr>
            <w:tcW w:w="1512" w:type="dxa"/>
            <w:vAlign w:val="center"/>
          </w:tcPr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2</w:t>
            </w:r>
          </w:p>
          <w:p w:rsidR="002356F0" w:rsidRPr="00AB4C29" w:rsidRDefault="002356F0" w:rsidP="00AB4C29">
            <w:pPr>
              <w:pStyle w:val="3"/>
              <w:jc w:val="center"/>
              <w:rPr>
                <w:sz w:val="24"/>
              </w:rPr>
            </w:pPr>
            <w:r w:rsidRPr="00AB4C29">
              <w:rPr>
                <w:sz w:val="24"/>
              </w:rPr>
              <w:t>( 3 %)</w:t>
            </w:r>
          </w:p>
        </w:tc>
      </w:tr>
    </w:tbl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Уровень воспитанности: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3"/>
        <w:gridCol w:w="1432"/>
        <w:gridCol w:w="1432"/>
        <w:gridCol w:w="1432"/>
        <w:gridCol w:w="1432"/>
        <w:gridCol w:w="1430"/>
      </w:tblGrid>
      <w:tr w:rsidR="002356F0" w:rsidRPr="002356F0" w:rsidTr="002356F0">
        <w:trPr>
          <w:jc w:val="center"/>
        </w:trPr>
        <w:tc>
          <w:tcPr>
            <w:tcW w:w="126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Учебные</w:t>
            </w:r>
            <w:proofErr w:type="gramEnd"/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2008-2009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2009-2010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2010-2011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2011-2012</w:t>
            </w:r>
          </w:p>
        </w:tc>
        <w:tc>
          <w:tcPr>
            <w:tcW w:w="74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2012-2013</w:t>
            </w:r>
          </w:p>
        </w:tc>
      </w:tr>
      <w:tr w:rsidR="002356F0" w:rsidRPr="002356F0" w:rsidTr="002356F0">
        <w:trPr>
          <w:jc w:val="center"/>
        </w:trPr>
        <w:tc>
          <w:tcPr>
            <w:tcW w:w="126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начальная ступень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83%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79,2%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93,5 %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81%</w:t>
            </w:r>
          </w:p>
        </w:tc>
        <w:tc>
          <w:tcPr>
            <w:tcW w:w="74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89,6 %</w:t>
            </w:r>
          </w:p>
        </w:tc>
      </w:tr>
      <w:tr w:rsidR="002356F0" w:rsidRPr="002356F0" w:rsidTr="002356F0">
        <w:trPr>
          <w:jc w:val="center"/>
        </w:trPr>
        <w:tc>
          <w:tcPr>
            <w:tcW w:w="126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ступень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82%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86,3%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86,3 %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84,2%</w:t>
            </w:r>
          </w:p>
        </w:tc>
        <w:tc>
          <w:tcPr>
            <w:tcW w:w="74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79 %</w:t>
            </w:r>
          </w:p>
        </w:tc>
      </w:tr>
      <w:tr w:rsidR="002356F0" w:rsidRPr="002356F0" w:rsidTr="002356F0">
        <w:trPr>
          <w:jc w:val="center"/>
        </w:trPr>
        <w:tc>
          <w:tcPr>
            <w:tcW w:w="126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старшая ступень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89%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82,7%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90,4 %</w:t>
            </w:r>
          </w:p>
        </w:tc>
        <w:tc>
          <w:tcPr>
            <w:tcW w:w="748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88,5%</w:t>
            </w:r>
          </w:p>
        </w:tc>
        <w:tc>
          <w:tcPr>
            <w:tcW w:w="74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81%</w:t>
            </w:r>
          </w:p>
        </w:tc>
      </w:tr>
    </w:tbl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Уровень  </w:t>
      </w:r>
      <w:proofErr w:type="spellStart"/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социализированности</w:t>
      </w:r>
      <w:proofErr w:type="spellEnd"/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личности (9 класс)</w:t>
      </w:r>
    </w:p>
    <w:p w:rsidR="002356F0" w:rsidRPr="002356F0" w:rsidRDefault="002356F0" w:rsidP="002356F0">
      <w:pPr>
        <w:spacing w:line="25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Социальная </w:t>
      </w:r>
      <w:proofErr w:type="spellStart"/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адаптированность</w:t>
      </w:r>
      <w:proofErr w:type="spellEnd"/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8"/>
        <w:gridCol w:w="1535"/>
        <w:gridCol w:w="1535"/>
        <w:gridCol w:w="1535"/>
        <w:gridCol w:w="1487"/>
        <w:gridCol w:w="1531"/>
      </w:tblGrid>
      <w:tr w:rsidR="002356F0" w:rsidRPr="002356F0" w:rsidTr="002356F0">
        <w:trPr>
          <w:jc w:val="center"/>
        </w:trPr>
        <w:tc>
          <w:tcPr>
            <w:tcW w:w="101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Учебные</w:t>
            </w:r>
            <w:proofErr w:type="gramEnd"/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2008-2009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2009-2010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2010-2011</w:t>
            </w:r>
          </w:p>
        </w:tc>
        <w:tc>
          <w:tcPr>
            <w:tcW w:w="77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2011-2012</w:t>
            </w:r>
          </w:p>
        </w:tc>
        <w:tc>
          <w:tcPr>
            <w:tcW w:w="80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2012-2013</w:t>
            </w:r>
          </w:p>
        </w:tc>
      </w:tr>
      <w:tr w:rsidR="002356F0" w:rsidRPr="002356F0" w:rsidTr="002356F0">
        <w:trPr>
          <w:jc w:val="center"/>
        </w:trPr>
        <w:tc>
          <w:tcPr>
            <w:tcW w:w="101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 (100%)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 (100%)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 (100%)</w:t>
            </w:r>
          </w:p>
        </w:tc>
        <w:tc>
          <w:tcPr>
            <w:tcW w:w="77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 (100%)</w:t>
            </w:r>
          </w:p>
        </w:tc>
        <w:tc>
          <w:tcPr>
            <w:tcW w:w="80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 (100%)</w:t>
            </w:r>
          </w:p>
        </w:tc>
      </w:tr>
      <w:tr w:rsidR="002356F0" w:rsidRPr="002356F0" w:rsidTr="002356F0">
        <w:trPr>
          <w:jc w:val="center"/>
        </w:trPr>
        <w:tc>
          <w:tcPr>
            <w:tcW w:w="101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(23%)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(23,7%)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(24,2%)</w:t>
            </w:r>
          </w:p>
        </w:tc>
        <w:tc>
          <w:tcPr>
            <w:tcW w:w="77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(21%)</w:t>
            </w:r>
          </w:p>
        </w:tc>
        <w:tc>
          <w:tcPr>
            <w:tcW w:w="80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(19,5%)</w:t>
            </w:r>
          </w:p>
        </w:tc>
      </w:tr>
      <w:tr w:rsidR="002356F0" w:rsidRPr="002356F0" w:rsidTr="002356F0">
        <w:trPr>
          <w:jc w:val="center"/>
        </w:trPr>
        <w:tc>
          <w:tcPr>
            <w:tcW w:w="101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(64,6%)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 (62,7%)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 (65,1%)</w:t>
            </w:r>
          </w:p>
        </w:tc>
        <w:tc>
          <w:tcPr>
            <w:tcW w:w="77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(65%)</w:t>
            </w:r>
          </w:p>
        </w:tc>
        <w:tc>
          <w:tcPr>
            <w:tcW w:w="80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(63,5%)</w:t>
            </w:r>
          </w:p>
        </w:tc>
      </w:tr>
      <w:tr w:rsidR="002356F0" w:rsidRPr="002356F0" w:rsidTr="002356F0">
        <w:trPr>
          <w:jc w:val="center"/>
        </w:trPr>
        <w:tc>
          <w:tcPr>
            <w:tcW w:w="101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низкий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(12,4%)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(13,6%)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(10,7%)</w:t>
            </w:r>
          </w:p>
        </w:tc>
        <w:tc>
          <w:tcPr>
            <w:tcW w:w="77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(14%)</w:t>
            </w:r>
          </w:p>
        </w:tc>
        <w:tc>
          <w:tcPr>
            <w:tcW w:w="80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(17%)</w:t>
            </w:r>
          </w:p>
        </w:tc>
      </w:tr>
    </w:tbl>
    <w:p w:rsidR="002356F0" w:rsidRPr="002356F0" w:rsidRDefault="002356F0" w:rsidP="00AB4C29">
      <w:pPr>
        <w:spacing w:line="25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Социальная активность: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7"/>
        <w:gridCol w:w="1535"/>
        <w:gridCol w:w="1535"/>
        <w:gridCol w:w="1535"/>
        <w:gridCol w:w="1535"/>
        <w:gridCol w:w="1484"/>
      </w:tblGrid>
      <w:tr w:rsidR="002356F0" w:rsidRPr="002356F0" w:rsidTr="002356F0">
        <w:trPr>
          <w:jc w:val="center"/>
        </w:trPr>
        <w:tc>
          <w:tcPr>
            <w:tcW w:w="101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Учебные</w:t>
            </w:r>
            <w:proofErr w:type="gramEnd"/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2008-2009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2009-2010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2010-2011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2011-2012</w:t>
            </w:r>
          </w:p>
        </w:tc>
        <w:tc>
          <w:tcPr>
            <w:tcW w:w="77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2012-2013</w:t>
            </w:r>
          </w:p>
        </w:tc>
      </w:tr>
      <w:tr w:rsidR="002356F0" w:rsidRPr="002356F0" w:rsidTr="002356F0">
        <w:trPr>
          <w:jc w:val="center"/>
        </w:trPr>
        <w:tc>
          <w:tcPr>
            <w:tcW w:w="101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 (100%)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 (100%)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 (100%)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 (100%)</w:t>
            </w:r>
          </w:p>
        </w:tc>
        <w:tc>
          <w:tcPr>
            <w:tcW w:w="77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 (100%)</w:t>
            </w:r>
          </w:p>
        </w:tc>
      </w:tr>
      <w:tr w:rsidR="002356F0" w:rsidRPr="002356F0" w:rsidTr="002356F0">
        <w:trPr>
          <w:jc w:val="center"/>
        </w:trPr>
        <w:tc>
          <w:tcPr>
            <w:tcW w:w="101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(60,4%)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 (57,6%)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 (48,5%)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(58,1%)</w:t>
            </w:r>
          </w:p>
        </w:tc>
        <w:tc>
          <w:tcPr>
            <w:tcW w:w="77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(56,1%)</w:t>
            </w:r>
          </w:p>
        </w:tc>
      </w:tr>
      <w:tr w:rsidR="002356F0" w:rsidRPr="002356F0" w:rsidTr="002356F0">
        <w:trPr>
          <w:jc w:val="center"/>
        </w:trPr>
        <w:tc>
          <w:tcPr>
            <w:tcW w:w="101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(37,6%)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 (37,4%)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(43,9%)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(32,6%)</w:t>
            </w:r>
          </w:p>
        </w:tc>
        <w:tc>
          <w:tcPr>
            <w:tcW w:w="77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(29,3%)</w:t>
            </w:r>
          </w:p>
        </w:tc>
      </w:tr>
      <w:tr w:rsidR="002356F0" w:rsidRPr="002356F0" w:rsidTr="002356F0">
        <w:trPr>
          <w:jc w:val="center"/>
        </w:trPr>
        <w:tc>
          <w:tcPr>
            <w:tcW w:w="1017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низкий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(2%)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(5%)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(7,6%)</w:t>
            </w:r>
          </w:p>
        </w:tc>
        <w:tc>
          <w:tcPr>
            <w:tcW w:w="80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(9,3%)</w:t>
            </w:r>
          </w:p>
        </w:tc>
        <w:tc>
          <w:tcPr>
            <w:tcW w:w="77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(14,6%)</w:t>
            </w:r>
          </w:p>
        </w:tc>
      </w:tr>
    </w:tbl>
    <w:p w:rsidR="002356F0" w:rsidRPr="002356F0" w:rsidRDefault="002356F0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Показатель социальной активности 9 классов незначительно снизился на высоком и среднем уровнях, повысился на низком уровне на 5,3% по сравнению с прошлым годом.</w:t>
      </w:r>
    </w:p>
    <w:p w:rsidR="002356F0" w:rsidRPr="002356F0" w:rsidRDefault="002356F0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Диагностика ценностных ориентаций учащихся 11 классов в 2012-2013 учебном году:</w:t>
      </w:r>
    </w:p>
    <w:p w:rsidR="002356F0" w:rsidRPr="002356F0" w:rsidRDefault="002356F0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- Наиболее важные ценности:</w:t>
      </w:r>
    </w:p>
    <w:p w:rsidR="002356F0" w:rsidRPr="00423CBE" w:rsidRDefault="002356F0" w:rsidP="00423CBE">
      <w:pPr>
        <w:pStyle w:val="3"/>
        <w:rPr>
          <w:sz w:val="24"/>
        </w:rPr>
      </w:pPr>
      <w:r w:rsidRPr="00423CBE">
        <w:rPr>
          <w:sz w:val="24"/>
        </w:rPr>
        <w:t xml:space="preserve">     1.Здоровье (физическое и психическое);</w:t>
      </w:r>
    </w:p>
    <w:p w:rsidR="002356F0" w:rsidRPr="00423CBE" w:rsidRDefault="002356F0" w:rsidP="00423CBE">
      <w:pPr>
        <w:pStyle w:val="3"/>
        <w:rPr>
          <w:sz w:val="24"/>
        </w:rPr>
      </w:pPr>
      <w:r w:rsidRPr="00423CBE">
        <w:rPr>
          <w:sz w:val="24"/>
        </w:rPr>
        <w:t xml:space="preserve">     2. Материально обеспеченная жизнь;</w:t>
      </w:r>
    </w:p>
    <w:p w:rsidR="002356F0" w:rsidRPr="00423CBE" w:rsidRDefault="002356F0" w:rsidP="00423CBE">
      <w:pPr>
        <w:pStyle w:val="3"/>
        <w:rPr>
          <w:sz w:val="24"/>
        </w:rPr>
      </w:pPr>
      <w:r w:rsidRPr="00423CBE">
        <w:rPr>
          <w:sz w:val="24"/>
        </w:rPr>
        <w:t xml:space="preserve">     3. Хорошие и верные друзья.</w:t>
      </w:r>
    </w:p>
    <w:p w:rsidR="00993478" w:rsidRDefault="00993478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3478" w:rsidRDefault="00993478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56F0" w:rsidRPr="002356F0" w:rsidRDefault="00993478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</w:t>
      </w:r>
      <w:r w:rsidR="002356F0"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- Наименее важные ценности:</w:t>
      </w:r>
    </w:p>
    <w:p w:rsidR="002356F0" w:rsidRPr="00423CBE" w:rsidRDefault="00993478" w:rsidP="00423CBE">
      <w:pPr>
        <w:pStyle w:val="3"/>
        <w:rPr>
          <w:sz w:val="24"/>
        </w:rPr>
      </w:pPr>
      <w:r>
        <w:t xml:space="preserve">  </w:t>
      </w:r>
      <w:r w:rsidR="002356F0" w:rsidRPr="002356F0">
        <w:t xml:space="preserve">  1. </w:t>
      </w:r>
      <w:r w:rsidR="002356F0" w:rsidRPr="00423CBE">
        <w:rPr>
          <w:sz w:val="24"/>
        </w:rPr>
        <w:t>Спокойная, благоприятная обстановка в стране;</w:t>
      </w:r>
    </w:p>
    <w:p w:rsidR="002356F0" w:rsidRPr="00423CBE" w:rsidRDefault="002356F0" w:rsidP="00423CBE">
      <w:pPr>
        <w:pStyle w:val="3"/>
        <w:rPr>
          <w:sz w:val="24"/>
        </w:rPr>
      </w:pPr>
      <w:r w:rsidRPr="00423CBE">
        <w:rPr>
          <w:sz w:val="24"/>
        </w:rPr>
        <w:t xml:space="preserve">     2. Жизненная мудрость;</w:t>
      </w:r>
    </w:p>
    <w:p w:rsidR="002356F0" w:rsidRPr="00423CBE" w:rsidRDefault="002356F0" w:rsidP="00423CBE">
      <w:pPr>
        <w:pStyle w:val="3"/>
        <w:rPr>
          <w:sz w:val="24"/>
        </w:rPr>
      </w:pPr>
      <w:r w:rsidRPr="00423CBE">
        <w:rPr>
          <w:sz w:val="24"/>
        </w:rPr>
        <w:t xml:space="preserve">     3. Удовольствия, развлечения.</w:t>
      </w:r>
    </w:p>
    <w:p w:rsidR="002356F0" w:rsidRPr="002356F0" w:rsidRDefault="002356F0" w:rsidP="002356F0">
      <w:pPr>
        <w:spacing w:line="25" w:lineRule="atLeas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56F0" w:rsidRPr="002356F0" w:rsidRDefault="002356F0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Удовлетворенность учащихся организацией воспитательной работы в школе (время проведения – апрель, 5-11 классы)</w:t>
      </w:r>
    </w:p>
    <w:p w:rsidR="002356F0" w:rsidRPr="00423CBE" w:rsidRDefault="002356F0" w:rsidP="00423CBE">
      <w:pPr>
        <w:pStyle w:val="3"/>
        <w:rPr>
          <w:sz w:val="24"/>
        </w:rPr>
      </w:pPr>
      <w:proofErr w:type="gramStart"/>
      <w:r w:rsidRPr="00423CBE">
        <w:rPr>
          <w:sz w:val="24"/>
        </w:rPr>
        <w:t>Приняло участие:</w:t>
      </w:r>
      <w:r w:rsidR="00423CBE" w:rsidRPr="00423CBE">
        <w:rPr>
          <w:sz w:val="24"/>
        </w:rPr>
        <w:t xml:space="preserve">   </w:t>
      </w:r>
      <w:r w:rsidRPr="002356F0">
        <w:rPr>
          <w:sz w:val="24"/>
        </w:rPr>
        <w:t>2009 год – 115 человек;</w:t>
      </w:r>
      <w:r w:rsidR="00423CBE">
        <w:rPr>
          <w:sz w:val="24"/>
        </w:rPr>
        <w:t xml:space="preserve">      </w:t>
      </w:r>
      <w:r w:rsidRPr="002356F0">
        <w:rPr>
          <w:sz w:val="24"/>
        </w:rPr>
        <w:t>2010 год – 92 человека;</w:t>
      </w:r>
      <w:r w:rsidR="00423CBE">
        <w:rPr>
          <w:sz w:val="24"/>
        </w:rPr>
        <w:t xml:space="preserve">  </w:t>
      </w:r>
      <w:r w:rsidRPr="002356F0">
        <w:rPr>
          <w:sz w:val="24"/>
        </w:rPr>
        <w:t xml:space="preserve">2011 год – 186 человек; </w:t>
      </w:r>
      <w:r w:rsidR="00423CBE">
        <w:rPr>
          <w:sz w:val="24"/>
        </w:rPr>
        <w:t xml:space="preserve">  </w:t>
      </w:r>
      <w:r w:rsidRPr="002356F0">
        <w:rPr>
          <w:sz w:val="24"/>
        </w:rPr>
        <w:t>2012год – 204 человека;</w:t>
      </w:r>
      <w:r w:rsidR="00423CBE">
        <w:rPr>
          <w:sz w:val="24"/>
        </w:rPr>
        <w:t xml:space="preserve">  </w:t>
      </w:r>
      <w:r w:rsidRPr="002356F0">
        <w:rPr>
          <w:sz w:val="24"/>
        </w:rPr>
        <w:t>2013 год – 311 человек.</w:t>
      </w:r>
      <w:proofErr w:type="gramEnd"/>
    </w:p>
    <w:p w:rsidR="002356F0" w:rsidRPr="00423CBE" w:rsidRDefault="002356F0" w:rsidP="00423CBE">
      <w:pPr>
        <w:pStyle w:val="3"/>
        <w:rPr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5"/>
        <w:gridCol w:w="4213"/>
        <w:gridCol w:w="969"/>
        <w:gridCol w:w="1037"/>
        <w:gridCol w:w="969"/>
        <w:gridCol w:w="969"/>
        <w:gridCol w:w="969"/>
      </w:tblGrid>
      <w:tr w:rsidR="002356F0" w:rsidRPr="002356F0" w:rsidTr="002356F0">
        <w:trPr>
          <w:trHeight w:val="311"/>
          <w:jc w:val="center"/>
        </w:trPr>
        <w:tc>
          <w:tcPr>
            <w:tcW w:w="2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201" w:type="pct"/>
            <w:vAlign w:val="center"/>
          </w:tcPr>
          <w:p w:rsidR="002356F0" w:rsidRPr="002356F0" w:rsidRDefault="002356F0" w:rsidP="002356F0">
            <w:pPr>
              <w:keepNext/>
              <w:spacing w:line="25" w:lineRule="atLeast"/>
              <w:jc w:val="center"/>
              <w:outlineLvl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Вопросы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 год</w:t>
            </w:r>
          </w:p>
        </w:tc>
        <w:tc>
          <w:tcPr>
            <w:tcW w:w="54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 год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</w:t>
            </w:r>
          </w:p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 год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</w:t>
            </w:r>
          </w:p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</w:tc>
      </w:tr>
      <w:tr w:rsidR="002356F0" w:rsidRPr="002356F0" w:rsidTr="002356F0">
        <w:trPr>
          <w:trHeight w:val="289"/>
          <w:jc w:val="center"/>
        </w:trPr>
        <w:tc>
          <w:tcPr>
            <w:tcW w:w="2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0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общешкольных дел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4,41</w:t>
            </w:r>
          </w:p>
        </w:tc>
        <w:tc>
          <w:tcPr>
            <w:tcW w:w="54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4,79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4,66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4,69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4,81</w:t>
            </w:r>
          </w:p>
        </w:tc>
      </w:tr>
      <w:tr w:rsidR="002356F0" w:rsidRPr="002356F0" w:rsidTr="002356F0">
        <w:trPr>
          <w:trHeight w:val="161"/>
          <w:jc w:val="center"/>
        </w:trPr>
        <w:tc>
          <w:tcPr>
            <w:tcW w:w="2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классных дел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3,58</w:t>
            </w:r>
          </w:p>
        </w:tc>
        <w:tc>
          <w:tcPr>
            <w:tcW w:w="54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4,27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3,42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3,21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4,05</w:t>
            </w:r>
          </w:p>
        </w:tc>
      </w:tr>
      <w:tr w:rsidR="002356F0" w:rsidRPr="002356F0" w:rsidTr="002356F0">
        <w:trPr>
          <w:trHeight w:val="128"/>
          <w:jc w:val="center"/>
        </w:trPr>
        <w:tc>
          <w:tcPr>
            <w:tcW w:w="2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01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Порядок в классе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3,87</w:t>
            </w:r>
          </w:p>
        </w:tc>
        <w:tc>
          <w:tcPr>
            <w:tcW w:w="54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3,91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3,14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3,17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3,94</w:t>
            </w:r>
          </w:p>
        </w:tc>
      </w:tr>
      <w:tr w:rsidR="002356F0" w:rsidRPr="002356F0" w:rsidTr="002356F0">
        <w:trPr>
          <w:trHeight w:val="208"/>
          <w:jc w:val="center"/>
        </w:trPr>
        <w:tc>
          <w:tcPr>
            <w:tcW w:w="2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01" w:type="pct"/>
            <w:vAlign w:val="center"/>
          </w:tcPr>
          <w:p w:rsidR="002356F0" w:rsidRPr="002356F0" w:rsidRDefault="002356F0" w:rsidP="002356F0">
            <w:pPr>
              <w:shd w:val="clear" w:color="auto" w:fill="FFFFFF"/>
              <w:autoSpaceDE w:val="0"/>
              <w:autoSpaceDN w:val="0"/>
              <w:adjustRightInd w:val="0"/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 спортивных секций, кружков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4,36</w:t>
            </w:r>
          </w:p>
        </w:tc>
        <w:tc>
          <w:tcPr>
            <w:tcW w:w="54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4,19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3,74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3,67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4,42</w:t>
            </w:r>
          </w:p>
        </w:tc>
      </w:tr>
      <w:tr w:rsidR="002356F0" w:rsidRPr="002356F0" w:rsidTr="002356F0">
        <w:trPr>
          <w:trHeight w:val="287"/>
          <w:jc w:val="center"/>
        </w:trPr>
        <w:tc>
          <w:tcPr>
            <w:tcW w:w="23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01" w:type="pct"/>
            <w:vAlign w:val="center"/>
          </w:tcPr>
          <w:p w:rsidR="002356F0" w:rsidRPr="002356F0" w:rsidRDefault="002356F0" w:rsidP="002356F0">
            <w:pPr>
              <w:shd w:val="clear" w:color="auto" w:fill="FFFFFF"/>
              <w:autoSpaceDE w:val="0"/>
              <w:autoSpaceDN w:val="0"/>
              <w:adjustRightInd w:val="0"/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Вечера для старшеклассников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4,23</w:t>
            </w:r>
          </w:p>
        </w:tc>
        <w:tc>
          <w:tcPr>
            <w:tcW w:w="542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4,31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4,11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4,42</w:t>
            </w:r>
          </w:p>
        </w:tc>
        <w:tc>
          <w:tcPr>
            <w:tcW w:w="506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4,53</w:t>
            </w:r>
          </w:p>
        </w:tc>
      </w:tr>
    </w:tbl>
    <w:p w:rsidR="002356F0" w:rsidRPr="002356F0" w:rsidRDefault="002356F0" w:rsidP="002356F0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56F0" w:rsidRPr="002356F0" w:rsidRDefault="002356F0" w:rsidP="002356F0">
      <w:pPr>
        <w:shd w:val="clear" w:color="auto" w:fill="FFFFFF"/>
        <w:autoSpaceDE w:val="0"/>
        <w:autoSpaceDN w:val="0"/>
        <w:adjustRightInd w:val="0"/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У &lt; 3 - это свидетельствует об оценке учащимися организации воспитательной работы в школе как недостаточной.</w:t>
      </w:r>
    </w:p>
    <w:p w:rsidR="002356F0" w:rsidRPr="002356F0" w:rsidRDefault="002356F0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&gt; 3 – достаточный уровень организации воспитательной работы в школе; </w:t>
      </w:r>
    </w:p>
    <w:p w:rsidR="002356F0" w:rsidRPr="002356F0" w:rsidRDefault="002356F0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У &gt; 4 – учащиеся удовлетворены организацией воспитательной работы в школе в значительной степени.</w:t>
      </w:r>
    </w:p>
    <w:p w:rsidR="002356F0" w:rsidRPr="002356F0" w:rsidRDefault="002356F0" w:rsidP="002356F0">
      <w:pPr>
        <w:spacing w:line="25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Изучение удовлетворённости работой </w:t>
      </w:r>
      <w:proofErr w:type="spellStart"/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>педколлектива</w:t>
      </w:r>
      <w:proofErr w:type="spellEnd"/>
      <w:r w:rsidRPr="002356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школы: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1"/>
        <w:gridCol w:w="1518"/>
        <w:gridCol w:w="1518"/>
        <w:gridCol w:w="1518"/>
        <w:gridCol w:w="1518"/>
        <w:gridCol w:w="1518"/>
      </w:tblGrid>
      <w:tr w:rsidR="002356F0" w:rsidRPr="002356F0" w:rsidTr="002356F0">
        <w:trPr>
          <w:jc w:val="center"/>
        </w:trPr>
        <w:tc>
          <w:tcPr>
            <w:tcW w:w="1035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Учебные</w:t>
            </w:r>
            <w:proofErr w:type="gramEnd"/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2008-2009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2009-2010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2010-2011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2011-2012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2012-2013</w:t>
            </w:r>
          </w:p>
        </w:tc>
      </w:tr>
      <w:tr w:rsidR="002356F0" w:rsidRPr="002356F0" w:rsidTr="002356F0">
        <w:trPr>
          <w:jc w:val="center"/>
        </w:trPr>
        <w:tc>
          <w:tcPr>
            <w:tcW w:w="1035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42%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46%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45,2%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68,7%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66,4%</w:t>
            </w:r>
          </w:p>
        </w:tc>
      </w:tr>
      <w:tr w:rsidR="002356F0" w:rsidRPr="002356F0" w:rsidTr="002356F0">
        <w:trPr>
          <w:jc w:val="center"/>
        </w:trPr>
        <w:tc>
          <w:tcPr>
            <w:tcW w:w="1035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53%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48%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47%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25,1%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27,8%</w:t>
            </w:r>
          </w:p>
        </w:tc>
      </w:tr>
      <w:tr w:rsidR="002356F0" w:rsidRPr="002356F0" w:rsidTr="002356F0">
        <w:trPr>
          <w:jc w:val="center"/>
        </w:trPr>
        <w:tc>
          <w:tcPr>
            <w:tcW w:w="1035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низкий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5%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6%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7,8%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6,2%</w:t>
            </w:r>
          </w:p>
        </w:tc>
        <w:tc>
          <w:tcPr>
            <w:tcW w:w="793" w:type="pct"/>
            <w:vAlign w:val="center"/>
          </w:tcPr>
          <w:p w:rsidR="002356F0" w:rsidRPr="002356F0" w:rsidRDefault="002356F0" w:rsidP="002356F0">
            <w:pPr>
              <w:spacing w:line="2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5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5,8%</w:t>
            </w:r>
          </w:p>
        </w:tc>
      </w:tr>
    </w:tbl>
    <w:p w:rsidR="002356F0" w:rsidRDefault="002356F0" w:rsidP="00D176D0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176D0" w:rsidRDefault="00AA1382" w:rsidP="00D176D0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A13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4.4.7. Организация психолого-педагогической службы</w:t>
      </w:r>
    </w:p>
    <w:p w:rsidR="00B56B36" w:rsidRDefault="000E30B5" w:rsidP="00D176D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D176D0">
        <w:rPr>
          <w:rFonts w:ascii="Times New Roman" w:hAnsi="Times New Roman" w:cs="Times New Roman"/>
          <w:sz w:val="24"/>
        </w:rPr>
        <w:t xml:space="preserve">Психолого-педагогическая служба </w:t>
      </w:r>
      <w:r w:rsidR="00D176D0" w:rsidRPr="00D176D0">
        <w:rPr>
          <w:rFonts w:ascii="Times New Roman" w:hAnsi="Times New Roman" w:cs="Times New Roman"/>
          <w:sz w:val="24"/>
        </w:rPr>
        <w:t xml:space="preserve">школы </w:t>
      </w:r>
      <w:r w:rsidRPr="00D176D0">
        <w:rPr>
          <w:rFonts w:ascii="Times New Roman" w:hAnsi="Times New Roman" w:cs="Times New Roman"/>
          <w:sz w:val="24"/>
        </w:rPr>
        <w:t xml:space="preserve">объединяет специалистов: </w:t>
      </w:r>
      <w:r w:rsidR="00B56B36">
        <w:rPr>
          <w:rFonts w:ascii="Times New Roman" w:hAnsi="Times New Roman" w:cs="Times New Roman"/>
          <w:sz w:val="24"/>
        </w:rPr>
        <w:t xml:space="preserve">психолога, логопеда </w:t>
      </w:r>
      <w:r w:rsidRPr="00D176D0">
        <w:rPr>
          <w:rFonts w:ascii="Times New Roman" w:hAnsi="Times New Roman" w:cs="Times New Roman"/>
          <w:sz w:val="24"/>
        </w:rPr>
        <w:t>соц</w:t>
      </w:r>
      <w:r w:rsidR="00D176D0">
        <w:rPr>
          <w:rFonts w:ascii="Times New Roman" w:hAnsi="Times New Roman" w:cs="Times New Roman"/>
          <w:sz w:val="24"/>
        </w:rPr>
        <w:t xml:space="preserve">иального </w:t>
      </w:r>
      <w:r w:rsidR="00B56B36">
        <w:rPr>
          <w:rFonts w:ascii="Times New Roman" w:hAnsi="Times New Roman" w:cs="Times New Roman"/>
          <w:sz w:val="24"/>
        </w:rPr>
        <w:t>педагога.</w:t>
      </w:r>
    </w:p>
    <w:p w:rsidR="00B56B36" w:rsidRDefault="000E30B5" w:rsidP="00D176D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D176D0">
        <w:rPr>
          <w:rFonts w:ascii="Times New Roman" w:hAnsi="Times New Roman" w:cs="Times New Roman"/>
          <w:sz w:val="24"/>
        </w:rPr>
        <w:t>Целью работы службы является осуществление позитивного взаимодействия представителей трех сторон образовательного процесса: пе</w:t>
      </w:r>
      <w:r w:rsidR="00B56B36">
        <w:rPr>
          <w:rFonts w:ascii="Times New Roman" w:hAnsi="Times New Roman" w:cs="Times New Roman"/>
          <w:sz w:val="24"/>
        </w:rPr>
        <w:t>дагогов, учеников, родителей.</w:t>
      </w:r>
      <w:r w:rsidRPr="00D176D0">
        <w:rPr>
          <w:rFonts w:ascii="Times New Roman" w:hAnsi="Times New Roman" w:cs="Times New Roman"/>
          <w:sz w:val="24"/>
        </w:rPr>
        <w:tab/>
      </w:r>
      <w:proofErr w:type="gramStart"/>
      <w:r w:rsidRPr="00D176D0">
        <w:rPr>
          <w:rFonts w:ascii="Times New Roman" w:hAnsi="Times New Roman" w:cs="Times New Roman"/>
          <w:sz w:val="24"/>
        </w:rPr>
        <w:t xml:space="preserve">Служба призвана обеспечивать психологическое, физическое и социально-нравственное здоровье детей и подростков; способствовать наибольшему раскрытию потенциальных возможностей личности каждого учащегося; обеспечивать комфортность </w:t>
      </w:r>
      <w:r w:rsidRPr="00D176D0">
        <w:rPr>
          <w:rFonts w:ascii="Times New Roman" w:hAnsi="Times New Roman" w:cs="Times New Roman"/>
          <w:sz w:val="24"/>
        </w:rPr>
        <w:lastRenderedPageBreak/>
        <w:t xml:space="preserve">пребывания детей в образовательном учреждении; оказывать помощь и поддержку воспитанникам, имеющим логопедические проблемы, учебные и коммуникативные затруднения; выполнять функцию защиты ребенка от жестокого обращения; обучать навыкам социализации; организовывать социально-психологическую и правовую работу с родителями учащихся (консультативную, профилактическую, </w:t>
      </w:r>
      <w:r w:rsidR="00B56B36">
        <w:rPr>
          <w:rFonts w:ascii="Times New Roman" w:hAnsi="Times New Roman" w:cs="Times New Roman"/>
          <w:sz w:val="24"/>
        </w:rPr>
        <w:t>обучающую)</w:t>
      </w:r>
      <w:proofErr w:type="gramEnd"/>
    </w:p>
    <w:p w:rsidR="00B56B36" w:rsidRDefault="000E30B5" w:rsidP="00D176D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D176D0">
        <w:rPr>
          <w:rFonts w:ascii="Times New Roman" w:hAnsi="Times New Roman" w:cs="Times New Roman"/>
          <w:sz w:val="24"/>
        </w:rPr>
        <w:t>Деятельность службы направлена на организацию активного сотрудничества как администрации, педагогов, учащихся и их родителей, так и внешних социальных структур для оказания реальной квалифицированной, всест</w:t>
      </w:r>
      <w:r w:rsidR="00B56B36">
        <w:rPr>
          <w:rFonts w:ascii="Times New Roman" w:hAnsi="Times New Roman" w:cs="Times New Roman"/>
          <w:sz w:val="24"/>
        </w:rPr>
        <w:t>оронней и своевременной помощи</w:t>
      </w:r>
      <w:r w:rsidRPr="00D176D0">
        <w:rPr>
          <w:rFonts w:ascii="Times New Roman" w:hAnsi="Times New Roman" w:cs="Times New Roman"/>
          <w:sz w:val="24"/>
        </w:rPr>
        <w:t xml:space="preserve"> всем участникам воспитательного процесса. В рамках службы осуществляется социально-психологическое изучение детей и подростков для организации индивидуального подхода к ним, оказывается социально-психологическая помощь детям, родителям, учителям. Проводится психопрофилактическая работа и работа по первичной социально-психологическ</w:t>
      </w:r>
      <w:r w:rsidR="00B56B36">
        <w:rPr>
          <w:rFonts w:ascii="Times New Roman" w:hAnsi="Times New Roman" w:cs="Times New Roman"/>
          <w:sz w:val="24"/>
        </w:rPr>
        <w:t>ой коррекции и реабилитации.</w:t>
      </w:r>
    </w:p>
    <w:p w:rsidR="00B56B36" w:rsidRDefault="000E30B5" w:rsidP="00D176D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D176D0">
        <w:rPr>
          <w:rFonts w:ascii="Times New Roman" w:hAnsi="Times New Roman" w:cs="Times New Roman"/>
          <w:sz w:val="24"/>
        </w:rPr>
        <w:t xml:space="preserve">Особое место в работе специалистов службы занимает ребенок, переживающий кризис подросткового возраста, для которого значимыми могут быть только конструктивные контакты </w:t>
      </w:r>
      <w:proofErr w:type="gramStart"/>
      <w:r w:rsidRPr="00D176D0">
        <w:rPr>
          <w:rFonts w:ascii="Times New Roman" w:hAnsi="Times New Roman" w:cs="Times New Roman"/>
          <w:sz w:val="24"/>
        </w:rPr>
        <w:t>со</w:t>
      </w:r>
      <w:proofErr w:type="gramEnd"/>
      <w:r w:rsidRPr="00D176D0">
        <w:rPr>
          <w:rFonts w:ascii="Times New Roman" w:hAnsi="Times New Roman" w:cs="Times New Roman"/>
          <w:sz w:val="24"/>
        </w:rPr>
        <w:t xml:space="preserve"> взрослыми, контакты адекватные и взаимные.</w:t>
      </w:r>
    </w:p>
    <w:p w:rsidR="00B56B36" w:rsidRDefault="000E30B5" w:rsidP="00D176D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D176D0">
        <w:rPr>
          <w:rFonts w:ascii="Times New Roman" w:hAnsi="Times New Roman" w:cs="Times New Roman"/>
          <w:sz w:val="24"/>
        </w:rPr>
        <w:t>Служба оказывает помощь ребенку в решении актуальных задач развития, обучения, социализации при возникновении трудностей в обучении, проблем с выбором профессии, при нарушениях   эмоционально-волевой сферы воспитанников, при появлении проблем со сверстниками, педагогами, родителями. Осуществляет развитие психологической культуры всех участни</w:t>
      </w:r>
      <w:r w:rsidR="00B56B36">
        <w:rPr>
          <w:rFonts w:ascii="Times New Roman" w:hAnsi="Times New Roman" w:cs="Times New Roman"/>
          <w:sz w:val="24"/>
        </w:rPr>
        <w:t>ков воспитательного процесса</w:t>
      </w:r>
    </w:p>
    <w:p w:rsidR="00B56B36" w:rsidRDefault="000E30B5" w:rsidP="00EB33A1">
      <w:pPr>
        <w:spacing w:after="0"/>
        <w:jc w:val="both"/>
        <w:rPr>
          <w:rFonts w:ascii="Times New Roman" w:hAnsi="Times New Roman" w:cs="Times New Roman"/>
          <w:sz w:val="24"/>
        </w:rPr>
      </w:pPr>
      <w:r w:rsidRPr="00D176D0">
        <w:rPr>
          <w:rFonts w:ascii="Times New Roman" w:hAnsi="Times New Roman" w:cs="Times New Roman"/>
          <w:sz w:val="24"/>
        </w:rPr>
        <w:t>Сотрудники службы работают в направлении профилактики, индивидуальной и групповой диагностики, индивидуального и группового</w:t>
      </w:r>
      <w:r w:rsidRPr="00A1124C">
        <w:rPr>
          <w:rFonts w:ascii="Times New Roman" w:hAnsi="Times New Roman" w:cs="Times New Roman"/>
          <w:sz w:val="24"/>
        </w:rPr>
        <w:t xml:space="preserve"> </w:t>
      </w:r>
      <w:r w:rsidRPr="00B56B36">
        <w:rPr>
          <w:rFonts w:ascii="Times New Roman" w:hAnsi="Times New Roman" w:cs="Times New Roman"/>
          <w:sz w:val="24"/>
        </w:rPr>
        <w:t>консультирования, индивидуальной и групповой развивающей и коррекционной работы, развитии психолого-педагогической компетентности педагогов и родителей.</w:t>
      </w:r>
      <w:r w:rsidRPr="00B56B36">
        <w:rPr>
          <w:rFonts w:ascii="Times New Roman" w:hAnsi="Times New Roman" w:cs="Times New Roman"/>
          <w:sz w:val="24"/>
        </w:rPr>
        <w:tab/>
        <w:t>Психолого-социальное сопровождение учащихся является необходимым условием развития образовательной среды школы, залогом успешного функционирования учебно-воспитательного про</w:t>
      </w:r>
      <w:r w:rsidR="00B56B36">
        <w:rPr>
          <w:rFonts w:ascii="Times New Roman" w:hAnsi="Times New Roman" w:cs="Times New Roman"/>
          <w:sz w:val="24"/>
        </w:rPr>
        <w:t>цесса.</w:t>
      </w:r>
    </w:p>
    <w:p w:rsidR="00AB4C29" w:rsidRDefault="000E30B5" w:rsidP="00AB4C29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B56B36">
        <w:rPr>
          <w:rFonts w:ascii="Times New Roman" w:hAnsi="Times New Roman" w:cs="Times New Roman"/>
          <w:sz w:val="24"/>
        </w:rPr>
        <w:tab/>
        <w:t>Психолого-педагогическая служба определяет следующие задачи психолого-педагогического сопровождения учащихся.</w:t>
      </w:r>
    </w:p>
    <w:p w:rsidR="00AB4C29" w:rsidRDefault="000E30B5" w:rsidP="00AB4C29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B56B36">
        <w:rPr>
          <w:rFonts w:ascii="Times New Roman" w:hAnsi="Times New Roman" w:cs="Times New Roman"/>
          <w:sz w:val="24"/>
        </w:rPr>
        <w:t xml:space="preserve"> </w:t>
      </w:r>
      <w:r w:rsidR="00B56B36" w:rsidRPr="00B56B36">
        <w:rPr>
          <w:rFonts w:ascii="Times New Roman" w:hAnsi="Times New Roman" w:cs="Times New Roman"/>
          <w:sz w:val="24"/>
        </w:rPr>
        <w:t>В начальной школе это:</w:t>
      </w:r>
      <w:r w:rsidR="00423CBE" w:rsidRPr="00AB4C29">
        <w:rPr>
          <w:rFonts w:ascii="Times New Roman" w:hAnsi="Times New Roman" w:cs="Times New Roman"/>
          <w:sz w:val="24"/>
        </w:rPr>
        <w:t xml:space="preserve"> </w:t>
      </w:r>
    </w:p>
    <w:p w:rsidR="00AB4C29" w:rsidRDefault="000E30B5" w:rsidP="00AB4C29">
      <w:pPr>
        <w:pStyle w:val="a4"/>
        <w:numPr>
          <w:ilvl w:val="0"/>
          <w:numId w:val="41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 w:rsidRPr="00AB4C29">
        <w:rPr>
          <w:rFonts w:ascii="Times New Roman" w:hAnsi="Times New Roman" w:cs="Times New Roman"/>
          <w:sz w:val="24"/>
        </w:rPr>
        <w:t>определение готовности к обучению и обеспечение адаптации в шко</w:t>
      </w:r>
      <w:r w:rsidR="00B56B36" w:rsidRPr="00AB4C29">
        <w:rPr>
          <w:rFonts w:ascii="Times New Roman" w:hAnsi="Times New Roman" w:cs="Times New Roman"/>
          <w:sz w:val="24"/>
        </w:rPr>
        <w:t>ле,</w:t>
      </w:r>
      <w:r w:rsidRPr="00AB4C29">
        <w:rPr>
          <w:rFonts w:ascii="Times New Roman" w:hAnsi="Times New Roman" w:cs="Times New Roman"/>
          <w:sz w:val="24"/>
        </w:rPr>
        <w:t xml:space="preserve"> </w:t>
      </w:r>
    </w:p>
    <w:p w:rsidR="00AB4C29" w:rsidRDefault="000E30B5" w:rsidP="00AB4C29">
      <w:pPr>
        <w:pStyle w:val="a4"/>
        <w:numPr>
          <w:ilvl w:val="0"/>
          <w:numId w:val="41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 w:rsidRPr="00AB4C29">
        <w:rPr>
          <w:rFonts w:ascii="Times New Roman" w:hAnsi="Times New Roman" w:cs="Times New Roman"/>
          <w:sz w:val="24"/>
        </w:rPr>
        <w:t>развитие познавательной и учебной мотивации,</w:t>
      </w:r>
    </w:p>
    <w:p w:rsidR="00EB33A1" w:rsidRPr="00AB4C29" w:rsidRDefault="000E30B5" w:rsidP="00AB4C29">
      <w:pPr>
        <w:pStyle w:val="a4"/>
        <w:numPr>
          <w:ilvl w:val="0"/>
          <w:numId w:val="41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 w:rsidRPr="00AB4C29">
        <w:rPr>
          <w:rFonts w:ascii="Times New Roman" w:hAnsi="Times New Roman" w:cs="Times New Roman"/>
          <w:sz w:val="24"/>
        </w:rPr>
        <w:t xml:space="preserve"> развитие самостоятельности и творческих способностей. </w:t>
      </w:r>
    </w:p>
    <w:p w:rsidR="00EB33A1" w:rsidRPr="00AB4C29" w:rsidRDefault="000E30B5" w:rsidP="00AB4C29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AB4C29">
        <w:rPr>
          <w:rFonts w:ascii="Times New Roman" w:hAnsi="Times New Roman" w:cs="Times New Roman"/>
          <w:sz w:val="24"/>
        </w:rPr>
        <w:t xml:space="preserve">В средней школе это: </w:t>
      </w:r>
    </w:p>
    <w:p w:rsidR="00AB4C29" w:rsidRPr="00AB4C29" w:rsidRDefault="000E30B5" w:rsidP="00AB4C29">
      <w:pPr>
        <w:pStyle w:val="a4"/>
        <w:numPr>
          <w:ilvl w:val="0"/>
          <w:numId w:val="42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 w:rsidRPr="00AB4C29">
        <w:rPr>
          <w:rFonts w:ascii="Times New Roman" w:hAnsi="Times New Roman" w:cs="Times New Roman"/>
          <w:sz w:val="24"/>
        </w:rPr>
        <w:t xml:space="preserve">адаптация к новым условиям обучения, </w:t>
      </w:r>
    </w:p>
    <w:p w:rsidR="00AB4C29" w:rsidRPr="00AB4C29" w:rsidRDefault="00EB33A1" w:rsidP="00AB4C29">
      <w:pPr>
        <w:pStyle w:val="a4"/>
        <w:numPr>
          <w:ilvl w:val="0"/>
          <w:numId w:val="42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 w:rsidRPr="00AB4C29">
        <w:rPr>
          <w:rFonts w:ascii="Times New Roman" w:hAnsi="Times New Roman" w:cs="Times New Roman"/>
          <w:sz w:val="24"/>
        </w:rPr>
        <w:t xml:space="preserve">поддержка в решении задач личностного и ценностно-смыслового самоопределения и саморазвития, </w:t>
      </w:r>
    </w:p>
    <w:p w:rsidR="00993478" w:rsidRDefault="00EB33A1" w:rsidP="00993478">
      <w:pPr>
        <w:pStyle w:val="a4"/>
        <w:numPr>
          <w:ilvl w:val="0"/>
          <w:numId w:val="42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 w:rsidRPr="00AB4C29">
        <w:rPr>
          <w:rFonts w:ascii="Times New Roman" w:hAnsi="Times New Roman" w:cs="Times New Roman"/>
          <w:sz w:val="24"/>
        </w:rPr>
        <w:t xml:space="preserve">помощь в решении личностных проблем и проблем социализации, формирование жизненных навыков, </w:t>
      </w:r>
    </w:p>
    <w:p w:rsidR="00993478" w:rsidRPr="00993478" w:rsidRDefault="00EB33A1" w:rsidP="00993478">
      <w:pPr>
        <w:pStyle w:val="a4"/>
        <w:numPr>
          <w:ilvl w:val="0"/>
          <w:numId w:val="42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 w:rsidRPr="00993478">
        <w:rPr>
          <w:rFonts w:ascii="Times New Roman" w:hAnsi="Times New Roman" w:cs="Times New Roman"/>
          <w:sz w:val="24"/>
        </w:rPr>
        <w:t>помощь в построении конструктивных взаимоотношений со сверстниками и с родителями,</w:t>
      </w:r>
    </w:p>
    <w:p w:rsidR="00993478" w:rsidRPr="00993478" w:rsidRDefault="00EB33A1" w:rsidP="00EB33A1">
      <w:pPr>
        <w:pStyle w:val="a4"/>
        <w:numPr>
          <w:ilvl w:val="0"/>
          <w:numId w:val="42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 w:rsidRPr="00993478">
        <w:rPr>
          <w:rFonts w:ascii="Times New Roman" w:hAnsi="Times New Roman" w:cs="Times New Roman"/>
          <w:sz w:val="24"/>
        </w:rPr>
        <w:t xml:space="preserve">профилактика </w:t>
      </w:r>
      <w:proofErr w:type="spellStart"/>
      <w:r w:rsidRPr="00993478">
        <w:rPr>
          <w:rFonts w:ascii="Times New Roman" w:hAnsi="Times New Roman" w:cs="Times New Roman"/>
          <w:sz w:val="24"/>
        </w:rPr>
        <w:t>девиантного</w:t>
      </w:r>
      <w:proofErr w:type="spellEnd"/>
      <w:r w:rsidRPr="00993478">
        <w:rPr>
          <w:rFonts w:ascii="Times New Roman" w:hAnsi="Times New Roman" w:cs="Times New Roman"/>
          <w:sz w:val="24"/>
        </w:rPr>
        <w:t xml:space="preserve"> поведения. </w:t>
      </w:r>
    </w:p>
    <w:p w:rsidR="00EB33A1" w:rsidRPr="00993478" w:rsidRDefault="00EB33A1" w:rsidP="00993478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993478">
        <w:rPr>
          <w:rFonts w:ascii="Times New Roman" w:hAnsi="Times New Roman" w:cs="Times New Roman"/>
          <w:sz w:val="24"/>
        </w:rPr>
        <w:t xml:space="preserve">В старшей школе задачами сопровождения воспитательно-образовательного процесса являются: </w:t>
      </w:r>
    </w:p>
    <w:p w:rsidR="00EB33A1" w:rsidRPr="00A1124C" w:rsidRDefault="00EB33A1" w:rsidP="00EB33A1">
      <w:pPr>
        <w:pStyle w:val="3"/>
        <w:numPr>
          <w:ilvl w:val="0"/>
          <w:numId w:val="39"/>
        </w:numPr>
        <w:rPr>
          <w:rFonts w:eastAsiaTheme="minorHAnsi"/>
          <w:sz w:val="24"/>
          <w:szCs w:val="22"/>
          <w:lang w:eastAsia="en-US"/>
        </w:rPr>
      </w:pPr>
      <w:r w:rsidRPr="00A1124C">
        <w:rPr>
          <w:rFonts w:eastAsiaTheme="minorHAnsi"/>
          <w:sz w:val="24"/>
          <w:szCs w:val="22"/>
          <w:lang w:eastAsia="en-US"/>
        </w:rPr>
        <w:lastRenderedPageBreak/>
        <w:t>помощь в профессиональном самоопределении,</w:t>
      </w:r>
    </w:p>
    <w:p w:rsidR="00EB33A1" w:rsidRPr="00A1124C" w:rsidRDefault="00EB33A1" w:rsidP="00EB33A1">
      <w:pPr>
        <w:pStyle w:val="3"/>
        <w:numPr>
          <w:ilvl w:val="0"/>
          <w:numId w:val="39"/>
        </w:numPr>
        <w:rPr>
          <w:rFonts w:eastAsiaTheme="minorHAnsi"/>
          <w:sz w:val="24"/>
          <w:szCs w:val="22"/>
          <w:lang w:eastAsia="en-US"/>
        </w:rPr>
      </w:pPr>
      <w:r w:rsidRPr="00A1124C">
        <w:rPr>
          <w:rFonts w:eastAsiaTheme="minorHAnsi"/>
          <w:sz w:val="24"/>
          <w:szCs w:val="22"/>
          <w:lang w:eastAsia="en-US"/>
        </w:rPr>
        <w:t xml:space="preserve">развитие способностей к </w:t>
      </w:r>
      <w:proofErr w:type="spellStart"/>
      <w:r w:rsidRPr="00A1124C">
        <w:rPr>
          <w:rFonts w:eastAsiaTheme="minorHAnsi"/>
          <w:sz w:val="24"/>
          <w:szCs w:val="22"/>
          <w:lang w:eastAsia="en-US"/>
        </w:rPr>
        <w:t>целеполаганию</w:t>
      </w:r>
      <w:proofErr w:type="spellEnd"/>
      <w:r w:rsidRPr="00A1124C">
        <w:rPr>
          <w:rFonts w:eastAsiaTheme="minorHAnsi"/>
          <w:sz w:val="24"/>
          <w:szCs w:val="22"/>
          <w:lang w:eastAsia="en-US"/>
        </w:rPr>
        <w:t xml:space="preserve">, </w:t>
      </w:r>
    </w:p>
    <w:p w:rsidR="00EB33A1" w:rsidRPr="00A1124C" w:rsidRDefault="00EB33A1" w:rsidP="00EB33A1">
      <w:pPr>
        <w:pStyle w:val="3"/>
        <w:numPr>
          <w:ilvl w:val="0"/>
          <w:numId w:val="39"/>
        </w:numPr>
        <w:rPr>
          <w:rFonts w:eastAsiaTheme="minorHAnsi"/>
          <w:sz w:val="24"/>
          <w:szCs w:val="22"/>
          <w:lang w:eastAsia="en-US"/>
        </w:rPr>
      </w:pPr>
      <w:r w:rsidRPr="00A1124C">
        <w:rPr>
          <w:rFonts w:eastAsiaTheme="minorHAnsi"/>
          <w:sz w:val="24"/>
          <w:szCs w:val="22"/>
          <w:lang w:eastAsia="en-US"/>
        </w:rPr>
        <w:t xml:space="preserve">поддержка в решении проблем самопознания и поиска смысла жизни, </w:t>
      </w:r>
    </w:p>
    <w:p w:rsidR="00EB33A1" w:rsidRPr="00A1124C" w:rsidRDefault="00EB33A1" w:rsidP="00EB33A1">
      <w:pPr>
        <w:pStyle w:val="3"/>
        <w:numPr>
          <w:ilvl w:val="0"/>
          <w:numId w:val="39"/>
        </w:numPr>
        <w:rPr>
          <w:rFonts w:eastAsiaTheme="minorHAnsi"/>
          <w:sz w:val="24"/>
          <w:szCs w:val="22"/>
          <w:lang w:eastAsia="en-US"/>
        </w:rPr>
      </w:pPr>
      <w:r w:rsidRPr="00A1124C">
        <w:rPr>
          <w:rFonts w:eastAsiaTheme="minorHAnsi"/>
          <w:sz w:val="24"/>
          <w:szCs w:val="22"/>
          <w:lang w:eastAsia="en-US"/>
        </w:rPr>
        <w:t xml:space="preserve">формирование психолого-социальной компетентности, </w:t>
      </w:r>
    </w:p>
    <w:p w:rsidR="00EB33A1" w:rsidRPr="00A1124C" w:rsidRDefault="00EB33A1" w:rsidP="00EB33A1">
      <w:pPr>
        <w:pStyle w:val="3"/>
        <w:numPr>
          <w:ilvl w:val="0"/>
          <w:numId w:val="39"/>
        </w:numPr>
        <w:rPr>
          <w:rFonts w:eastAsiaTheme="minorHAnsi"/>
          <w:sz w:val="24"/>
          <w:szCs w:val="22"/>
          <w:lang w:eastAsia="en-US"/>
        </w:rPr>
      </w:pPr>
      <w:r w:rsidRPr="00A1124C">
        <w:rPr>
          <w:rFonts w:eastAsiaTheme="minorHAnsi"/>
          <w:sz w:val="24"/>
          <w:szCs w:val="22"/>
          <w:lang w:eastAsia="en-US"/>
        </w:rPr>
        <w:t xml:space="preserve">профилактика </w:t>
      </w:r>
      <w:proofErr w:type="spellStart"/>
      <w:r w:rsidRPr="00A1124C">
        <w:rPr>
          <w:rFonts w:eastAsiaTheme="minorHAnsi"/>
          <w:sz w:val="24"/>
          <w:szCs w:val="22"/>
          <w:lang w:eastAsia="en-US"/>
        </w:rPr>
        <w:t>девиантного</w:t>
      </w:r>
      <w:proofErr w:type="spellEnd"/>
      <w:r w:rsidRPr="00A1124C">
        <w:rPr>
          <w:rFonts w:eastAsiaTheme="minorHAnsi"/>
          <w:sz w:val="24"/>
          <w:szCs w:val="22"/>
          <w:lang w:eastAsia="en-US"/>
        </w:rPr>
        <w:t xml:space="preserve"> поведения и вредных привычек,</w:t>
      </w:r>
    </w:p>
    <w:p w:rsidR="00EB33A1" w:rsidRDefault="00EB33A1" w:rsidP="00EB33A1">
      <w:pPr>
        <w:pStyle w:val="3"/>
        <w:numPr>
          <w:ilvl w:val="0"/>
          <w:numId w:val="39"/>
        </w:numPr>
        <w:rPr>
          <w:rFonts w:eastAsiaTheme="minorHAnsi"/>
          <w:sz w:val="24"/>
          <w:szCs w:val="22"/>
          <w:lang w:eastAsia="en-US"/>
        </w:rPr>
      </w:pPr>
      <w:r w:rsidRPr="00A1124C">
        <w:rPr>
          <w:rFonts w:eastAsiaTheme="minorHAnsi"/>
          <w:sz w:val="24"/>
          <w:szCs w:val="22"/>
          <w:lang w:eastAsia="en-US"/>
        </w:rPr>
        <w:t>психологическая помощь при подготовке к ЕГЭ.</w:t>
      </w:r>
      <w:r w:rsidRPr="00A1124C">
        <w:rPr>
          <w:rFonts w:eastAsiaTheme="minorHAnsi"/>
          <w:sz w:val="24"/>
          <w:szCs w:val="22"/>
          <w:lang w:eastAsia="en-US"/>
        </w:rPr>
        <w:tab/>
      </w:r>
    </w:p>
    <w:p w:rsidR="00EB33A1" w:rsidRPr="00A1124C" w:rsidRDefault="00EB33A1" w:rsidP="00EB33A1">
      <w:pPr>
        <w:pStyle w:val="3"/>
        <w:ind w:firstLine="360"/>
        <w:rPr>
          <w:rFonts w:eastAsiaTheme="minorHAnsi"/>
          <w:sz w:val="24"/>
          <w:szCs w:val="22"/>
          <w:lang w:eastAsia="en-US"/>
        </w:rPr>
      </w:pPr>
      <w:r w:rsidRPr="00A1124C">
        <w:rPr>
          <w:rFonts w:eastAsiaTheme="minorHAnsi"/>
          <w:sz w:val="24"/>
          <w:szCs w:val="22"/>
          <w:lang w:eastAsia="en-US"/>
        </w:rPr>
        <w:t>Одно из направлений деятельности психологов службы</w:t>
      </w:r>
      <w:r>
        <w:rPr>
          <w:rFonts w:eastAsiaTheme="minorHAnsi"/>
          <w:sz w:val="24"/>
          <w:szCs w:val="22"/>
          <w:lang w:eastAsia="en-US"/>
        </w:rPr>
        <w:t xml:space="preserve"> </w:t>
      </w:r>
      <w:r w:rsidRPr="00A1124C">
        <w:rPr>
          <w:rFonts w:eastAsiaTheme="minorHAnsi"/>
          <w:sz w:val="24"/>
          <w:szCs w:val="22"/>
          <w:lang w:eastAsia="en-US"/>
        </w:rPr>
        <w:t>-   диагностическая работа, проводимая с целью выявления уровня развития каждого школьника, наличия мотивации в обучении, особенностей эмоционально-волевой сферы учащихся. Диагностическая работа ведется с учетом возрастных особенностей детей и необходима для определения стартовых позиций   не только каждой возрастной группы учащихся,   но и конкретно   индивидуальных особенностей каждого воспитанника. Диагностика   включает следующие параметры:</w:t>
      </w:r>
    </w:p>
    <w:p w:rsidR="00EB33A1" w:rsidRPr="00A1124C" w:rsidRDefault="00EB33A1" w:rsidP="00EB33A1">
      <w:pPr>
        <w:pStyle w:val="3"/>
        <w:rPr>
          <w:rFonts w:eastAsiaTheme="minorHAnsi"/>
          <w:sz w:val="24"/>
          <w:szCs w:val="22"/>
          <w:lang w:eastAsia="en-US"/>
        </w:rPr>
      </w:pPr>
      <w:r w:rsidRPr="00A1124C">
        <w:rPr>
          <w:rFonts w:eastAsiaTheme="minorHAnsi"/>
          <w:sz w:val="24"/>
          <w:szCs w:val="22"/>
          <w:lang w:eastAsia="en-US"/>
        </w:rPr>
        <w:t xml:space="preserve"> </w:t>
      </w:r>
      <w:r>
        <w:rPr>
          <w:rFonts w:eastAsiaTheme="minorHAnsi"/>
          <w:sz w:val="24"/>
          <w:szCs w:val="22"/>
          <w:lang w:eastAsia="en-US"/>
        </w:rPr>
        <w:t xml:space="preserve">- </w:t>
      </w:r>
      <w:r w:rsidRPr="00A1124C">
        <w:rPr>
          <w:rFonts w:eastAsiaTheme="minorHAnsi"/>
          <w:sz w:val="24"/>
          <w:szCs w:val="22"/>
          <w:lang w:eastAsia="en-US"/>
        </w:rPr>
        <w:t>психологическую готовность учащихся 1-х классов к обучению в школе;</w:t>
      </w:r>
    </w:p>
    <w:p w:rsidR="00EB33A1" w:rsidRPr="00A1124C" w:rsidRDefault="00EB33A1" w:rsidP="00EB33A1">
      <w:pPr>
        <w:pStyle w:val="3"/>
        <w:rPr>
          <w:rFonts w:eastAsiaTheme="minorHAnsi"/>
          <w:sz w:val="24"/>
          <w:szCs w:val="22"/>
          <w:lang w:eastAsia="en-US"/>
        </w:rPr>
      </w:pPr>
      <w:r>
        <w:rPr>
          <w:rFonts w:eastAsiaTheme="minorHAnsi"/>
          <w:sz w:val="24"/>
          <w:szCs w:val="22"/>
          <w:lang w:eastAsia="en-US"/>
        </w:rPr>
        <w:t xml:space="preserve">- </w:t>
      </w:r>
      <w:r w:rsidRPr="00A1124C">
        <w:rPr>
          <w:rFonts w:eastAsiaTheme="minorHAnsi"/>
          <w:sz w:val="24"/>
          <w:szCs w:val="22"/>
          <w:lang w:eastAsia="en-US"/>
        </w:rPr>
        <w:t xml:space="preserve"> умение адаптироваться в новых для первоклассников условиях;</w:t>
      </w:r>
    </w:p>
    <w:p w:rsidR="00EB33A1" w:rsidRPr="00A1124C" w:rsidRDefault="00EB33A1" w:rsidP="00EB33A1">
      <w:pPr>
        <w:pStyle w:val="3"/>
        <w:rPr>
          <w:rFonts w:eastAsiaTheme="minorHAnsi"/>
          <w:sz w:val="24"/>
          <w:szCs w:val="22"/>
          <w:lang w:eastAsia="en-US"/>
        </w:rPr>
      </w:pPr>
      <w:proofErr w:type="gramStart"/>
      <w:r>
        <w:rPr>
          <w:rFonts w:eastAsiaTheme="minorHAnsi"/>
          <w:sz w:val="24"/>
          <w:szCs w:val="22"/>
          <w:lang w:eastAsia="en-US"/>
        </w:rPr>
        <w:t xml:space="preserve">- </w:t>
      </w:r>
      <w:r w:rsidRPr="00A1124C">
        <w:rPr>
          <w:rFonts w:eastAsiaTheme="minorHAnsi"/>
          <w:sz w:val="24"/>
          <w:szCs w:val="22"/>
          <w:lang w:eastAsia="en-US"/>
        </w:rPr>
        <w:t>развитие психических процессов (внимания, памяти, мышления), школьной мотивации, межличностных отношений, индивидуально-личностных особенностей (тревожности, самооценки и пр.);</w:t>
      </w:r>
      <w:proofErr w:type="gramEnd"/>
    </w:p>
    <w:p w:rsidR="00EB33A1" w:rsidRPr="00A1124C" w:rsidRDefault="00EB33A1" w:rsidP="00EB33A1">
      <w:pPr>
        <w:pStyle w:val="3"/>
        <w:rPr>
          <w:rFonts w:eastAsiaTheme="minorHAnsi"/>
          <w:sz w:val="24"/>
          <w:szCs w:val="22"/>
          <w:lang w:eastAsia="en-US"/>
        </w:rPr>
      </w:pPr>
      <w:r>
        <w:rPr>
          <w:rFonts w:eastAsiaTheme="minorHAnsi"/>
          <w:sz w:val="24"/>
          <w:szCs w:val="22"/>
          <w:lang w:eastAsia="en-US"/>
        </w:rPr>
        <w:t xml:space="preserve">- </w:t>
      </w:r>
      <w:r w:rsidRPr="00A1124C">
        <w:rPr>
          <w:rFonts w:eastAsiaTheme="minorHAnsi"/>
          <w:sz w:val="24"/>
          <w:szCs w:val="22"/>
          <w:lang w:eastAsia="en-US"/>
        </w:rPr>
        <w:t>адаптация учащихся 5-х классов к средней школе; темп работоспособности, интеллектуальная лабильность, мотивация, тревожность, самооценка, межличностные взаимоотношения (в средней школе);</w:t>
      </w:r>
    </w:p>
    <w:p w:rsidR="00EB33A1" w:rsidRPr="00A1124C" w:rsidRDefault="00EB33A1" w:rsidP="00EB33A1">
      <w:pPr>
        <w:pStyle w:val="3"/>
        <w:rPr>
          <w:rFonts w:eastAsiaTheme="minorHAnsi"/>
          <w:sz w:val="24"/>
          <w:szCs w:val="22"/>
          <w:lang w:eastAsia="en-US"/>
        </w:rPr>
      </w:pPr>
      <w:r>
        <w:rPr>
          <w:rFonts w:eastAsiaTheme="minorHAnsi"/>
          <w:sz w:val="24"/>
          <w:szCs w:val="22"/>
          <w:lang w:eastAsia="en-US"/>
        </w:rPr>
        <w:t>-</w:t>
      </w:r>
      <w:r w:rsidRPr="00A1124C">
        <w:rPr>
          <w:rFonts w:eastAsiaTheme="minorHAnsi"/>
          <w:sz w:val="24"/>
          <w:szCs w:val="22"/>
          <w:lang w:eastAsia="en-US"/>
        </w:rPr>
        <w:t xml:space="preserve"> особенности психического развития, эмоционально-волевой сферы, самостоятельность выбора и самоконтроля (в старшей школе);</w:t>
      </w:r>
    </w:p>
    <w:p w:rsidR="00EB33A1" w:rsidRDefault="00EB33A1" w:rsidP="00EB33A1">
      <w:pPr>
        <w:pStyle w:val="3"/>
        <w:rPr>
          <w:rFonts w:eastAsiaTheme="minorHAnsi"/>
          <w:sz w:val="24"/>
          <w:szCs w:val="22"/>
          <w:lang w:eastAsia="en-US"/>
        </w:rPr>
      </w:pPr>
      <w:r>
        <w:rPr>
          <w:rFonts w:eastAsiaTheme="minorHAnsi"/>
          <w:sz w:val="24"/>
          <w:szCs w:val="22"/>
          <w:lang w:eastAsia="en-US"/>
        </w:rPr>
        <w:t xml:space="preserve">- </w:t>
      </w:r>
      <w:r w:rsidRPr="00A1124C">
        <w:rPr>
          <w:rFonts w:eastAsiaTheme="minorHAnsi"/>
          <w:sz w:val="24"/>
          <w:szCs w:val="22"/>
          <w:lang w:eastAsia="en-US"/>
        </w:rPr>
        <w:t xml:space="preserve">определение ценностных ориентаций, осознания себя в межличностных взаимоотношениях; профессиональное самоопределение школьников (в старшей школе). </w:t>
      </w:r>
    </w:p>
    <w:p w:rsidR="00EB33A1" w:rsidRDefault="00EB33A1" w:rsidP="00EB33A1">
      <w:pPr>
        <w:pStyle w:val="3"/>
        <w:rPr>
          <w:rFonts w:eastAsiaTheme="minorHAnsi"/>
          <w:sz w:val="24"/>
          <w:szCs w:val="22"/>
          <w:lang w:eastAsia="en-US"/>
        </w:rPr>
      </w:pPr>
      <w:r>
        <w:rPr>
          <w:rFonts w:eastAsiaTheme="minorHAnsi"/>
          <w:sz w:val="24"/>
          <w:szCs w:val="22"/>
          <w:lang w:eastAsia="en-US"/>
        </w:rPr>
        <w:t xml:space="preserve">        </w:t>
      </w:r>
      <w:r w:rsidRPr="00A1124C">
        <w:rPr>
          <w:rFonts w:eastAsiaTheme="minorHAnsi"/>
          <w:sz w:val="24"/>
          <w:szCs w:val="22"/>
          <w:lang w:eastAsia="en-US"/>
        </w:rPr>
        <w:t xml:space="preserve">Помимо диагностической работы психолог занимается коррекционно-развивающей, консультативной и профилактической деятельностью. Эти направления носят как индивидуальный, так и групповой характер. </w:t>
      </w:r>
    </w:p>
    <w:p w:rsidR="00EB33A1" w:rsidRDefault="00EB33A1" w:rsidP="00EB33A1">
      <w:pPr>
        <w:pStyle w:val="3"/>
        <w:ind w:firstLine="708"/>
        <w:rPr>
          <w:rFonts w:eastAsiaTheme="minorHAnsi"/>
          <w:sz w:val="24"/>
          <w:szCs w:val="22"/>
          <w:lang w:eastAsia="en-US"/>
        </w:rPr>
      </w:pPr>
      <w:r w:rsidRPr="00A1124C">
        <w:rPr>
          <w:rFonts w:eastAsiaTheme="minorHAnsi"/>
          <w:sz w:val="24"/>
          <w:szCs w:val="22"/>
          <w:lang w:eastAsia="en-US"/>
        </w:rPr>
        <w:t xml:space="preserve">Профилактическая работа социального педагога включает в себя как организацию бесед на правовые темы (групповые и индивидуальные), преодоление правовой безграмотности учащихся, так и профилактику вредных привычек и девиации в поведении. Ребятам предлагается использовать весь потенциал школы (занятость в секциях, студиях и клубах), занятия спортом, участие в школьных соревнованиях, литературных и музыкальных вечерах с целью организации содержательного досуга воспитанников и, как итог, выбор приоритета здорового образа жизни и отказ от вредных привычек. </w:t>
      </w:r>
    </w:p>
    <w:p w:rsidR="00EB33A1" w:rsidRDefault="00EB33A1" w:rsidP="00EB33A1">
      <w:pPr>
        <w:pStyle w:val="3"/>
        <w:ind w:firstLine="708"/>
        <w:rPr>
          <w:rFonts w:eastAsiaTheme="minorHAnsi"/>
          <w:sz w:val="24"/>
          <w:szCs w:val="22"/>
          <w:lang w:eastAsia="en-US"/>
        </w:rPr>
      </w:pPr>
      <w:r w:rsidRPr="00A1124C">
        <w:rPr>
          <w:rFonts w:eastAsiaTheme="minorHAnsi"/>
          <w:sz w:val="24"/>
          <w:szCs w:val="22"/>
          <w:lang w:eastAsia="en-US"/>
        </w:rPr>
        <w:t xml:space="preserve">Во внедряемой в школе системе </w:t>
      </w:r>
      <w:proofErr w:type="spellStart"/>
      <w:r w:rsidRPr="00A1124C">
        <w:rPr>
          <w:rFonts w:eastAsiaTheme="minorHAnsi"/>
          <w:sz w:val="24"/>
          <w:szCs w:val="22"/>
          <w:lang w:eastAsia="en-US"/>
        </w:rPr>
        <w:t>здоровьесберегающих</w:t>
      </w:r>
      <w:proofErr w:type="spellEnd"/>
      <w:r w:rsidRPr="00A1124C">
        <w:rPr>
          <w:rFonts w:eastAsiaTheme="minorHAnsi"/>
          <w:sz w:val="24"/>
          <w:szCs w:val="22"/>
          <w:lang w:eastAsia="en-US"/>
        </w:rPr>
        <w:t xml:space="preserve"> технологий социальным педагогом организуются лекции для ребят по рациональному питанию и лекции по гигиене, которые проводят специалисты данного профиля, приглашаемые в школу. </w:t>
      </w:r>
    </w:p>
    <w:p w:rsidR="00EB33A1" w:rsidRPr="00A1124C" w:rsidRDefault="00EB33A1" w:rsidP="00EB33A1">
      <w:pPr>
        <w:pStyle w:val="3"/>
        <w:ind w:firstLine="708"/>
        <w:rPr>
          <w:rFonts w:eastAsiaTheme="minorHAnsi"/>
          <w:sz w:val="24"/>
          <w:szCs w:val="22"/>
          <w:lang w:eastAsia="en-US"/>
        </w:rPr>
      </w:pPr>
      <w:r w:rsidRPr="00A1124C">
        <w:rPr>
          <w:rFonts w:eastAsiaTheme="minorHAnsi"/>
          <w:sz w:val="24"/>
          <w:szCs w:val="22"/>
          <w:lang w:eastAsia="en-US"/>
        </w:rPr>
        <w:t>Одним из направлений деятельности социального педагога школы является социальная защита прав детей</w:t>
      </w:r>
      <w:proofErr w:type="gramStart"/>
      <w:r w:rsidRPr="00A1124C">
        <w:rPr>
          <w:rFonts w:eastAsiaTheme="minorHAnsi"/>
          <w:sz w:val="24"/>
          <w:szCs w:val="22"/>
          <w:lang w:eastAsia="en-US"/>
        </w:rPr>
        <w:t>.</w:t>
      </w:r>
      <w:proofErr w:type="gramEnd"/>
      <w:r w:rsidRPr="00A1124C">
        <w:rPr>
          <w:rFonts w:eastAsiaTheme="minorHAnsi"/>
          <w:sz w:val="24"/>
          <w:szCs w:val="22"/>
          <w:lang w:eastAsia="en-US"/>
        </w:rPr>
        <w:t xml:space="preserve"> </w:t>
      </w:r>
      <w:proofErr w:type="gramStart"/>
      <w:r w:rsidRPr="00A1124C">
        <w:rPr>
          <w:rFonts w:eastAsiaTheme="minorHAnsi"/>
          <w:sz w:val="24"/>
          <w:szCs w:val="22"/>
          <w:lang w:eastAsia="en-US"/>
        </w:rPr>
        <w:t>п</w:t>
      </w:r>
      <w:proofErr w:type="gramEnd"/>
      <w:r w:rsidRPr="00A1124C">
        <w:rPr>
          <w:rFonts w:eastAsiaTheme="minorHAnsi"/>
          <w:sz w:val="24"/>
          <w:szCs w:val="22"/>
          <w:lang w:eastAsia="en-US"/>
        </w:rPr>
        <w:t xml:space="preserve">ринимает участие в создании благоприятных условий для развития ребенка; устанавливает связи и партнерские отношения между семьей и образовательным учреждением; оказывают поддержку детям-инвалидам и сиротам; изучают </w:t>
      </w:r>
      <w:proofErr w:type="spellStart"/>
      <w:r w:rsidRPr="00A1124C">
        <w:rPr>
          <w:rFonts w:eastAsiaTheme="minorHAnsi"/>
          <w:sz w:val="24"/>
          <w:szCs w:val="22"/>
          <w:lang w:eastAsia="en-US"/>
        </w:rPr>
        <w:t>медико-психолого-педагогические</w:t>
      </w:r>
      <w:proofErr w:type="spellEnd"/>
      <w:r w:rsidRPr="00A1124C">
        <w:rPr>
          <w:rFonts w:eastAsiaTheme="minorHAnsi"/>
          <w:sz w:val="24"/>
          <w:szCs w:val="22"/>
          <w:lang w:eastAsia="en-US"/>
        </w:rPr>
        <w:t xml:space="preserve"> особенности личности, условия их жизни, посещают семьи учащихся; участвуют в разрешении потенциальных и готовых вспыхнуть конфликтов; работают с ребятами группы риска и подростками </w:t>
      </w:r>
      <w:proofErr w:type="spellStart"/>
      <w:r w:rsidRPr="00A1124C">
        <w:rPr>
          <w:rFonts w:eastAsiaTheme="minorHAnsi"/>
          <w:sz w:val="24"/>
          <w:szCs w:val="22"/>
          <w:lang w:eastAsia="en-US"/>
        </w:rPr>
        <w:t>девиантного</w:t>
      </w:r>
      <w:proofErr w:type="spellEnd"/>
      <w:r w:rsidRPr="00A1124C">
        <w:rPr>
          <w:rFonts w:eastAsiaTheme="minorHAnsi"/>
          <w:sz w:val="24"/>
          <w:szCs w:val="22"/>
          <w:lang w:eastAsia="en-US"/>
        </w:rPr>
        <w:t xml:space="preserve"> поведения, проводя с ними профилактические беседы, выходя на контакт с семьями этих ребят и постоянно курируя их на протяжении всего учебно-воспитательного процесса.</w:t>
      </w:r>
    </w:p>
    <w:p w:rsidR="00443F6C" w:rsidRDefault="00443F6C" w:rsidP="00AA1382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3478" w:rsidRDefault="00993478" w:rsidP="00AA1382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3478" w:rsidRDefault="00AA0195" w:rsidP="00AA1382">
      <w:pPr>
        <w:spacing w:line="25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963025"/>
            <wp:effectExtent l="19050" t="0" r="3175" b="0"/>
            <wp:docPr id="6" name="Рисунок 5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478" w:rsidSect="00206B2F">
      <w:footerReference w:type="default" r:id="rId29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36A" w:rsidRDefault="00C8036A" w:rsidP="00F84D32">
      <w:pPr>
        <w:spacing w:after="0" w:line="240" w:lineRule="auto"/>
      </w:pPr>
      <w:r>
        <w:separator/>
      </w:r>
    </w:p>
  </w:endnote>
  <w:endnote w:type="continuationSeparator" w:id="0">
    <w:p w:rsidR="00C8036A" w:rsidRDefault="00C8036A" w:rsidP="00F84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68750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993478" w:rsidRPr="00993478" w:rsidRDefault="001B4286">
        <w:pPr>
          <w:pStyle w:val="af1"/>
          <w:jc w:val="right"/>
          <w:rPr>
            <w:sz w:val="20"/>
          </w:rPr>
        </w:pPr>
        <w:r w:rsidRPr="00993478">
          <w:rPr>
            <w:sz w:val="20"/>
          </w:rPr>
          <w:fldChar w:fldCharType="begin"/>
        </w:r>
        <w:r w:rsidR="00993478" w:rsidRPr="00993478">
          <w:rPr>
            <w:sz w:val="20"/>
          </w:rPr>
          <w:instrText xml:space="preserve"> PAGE   \* MERGEFORMAT </w:instrText>
        </w:r>
        <w:r w:rsidRPr="00993478">
          <w:rPr>
            <w:sz w:val="20"/>
          </w:rPr>
          <w:fldChar w:fldCharType="separate"/>
        </w:r>
        <w:r w:rsidR="00B066BF">
          <w:rPr>
            <w:noProof/>
            <w:sz w:val="20"/>
          </w:rPr>
          <w:t>46</w:t>
        </w:r>
        <w:r w:rsidRPr="00993478">
          <w:rPr>
            <w:sz w:val="20"/>
          </w:rPr>
          <w:fldChar w:fldCharType="end"/>
        </w:r>
      </w:p>
    </w:sdtContent>
  </w:sdt>
  <w:p w:rsidR="00F84D32" w:rsidRDefault="00F84D32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36A" w:rsidRDefault="00C8036A" w:rsidP="00F84D32">
      <w:pPr>
        <w:spacing w:after="0" w:line="240" w:lineRule="auto"/>
      </w:pPr>
      <w:r>
        <w:separator/>
      </w:r>
    </w:p>
  </w:footnote>
  <w:footnote w:type="continuationSeparator" w:id="0">
    <w:p w:rsidR="00C8036A" w:rsidRDefault="00C8036A" w:rsidP="00F84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3920"/>
    <w:multiLevelType w:val="hybridMultilevel"/>
    <w:tmpl w:val="9698D2D8"/>
    <w:lvl w:ilvl="0" w:tplc="2EFA9BEE">
      <w:numFmt w:val="bullet"/>
      <w:lvlText w:val="-"/>
      <w:lvlJc w:val="left"/>
      <w:pPr>
        <w:tabs>
          <w:tab w:val="num" w:pos="1695"/>
        </w:tabs>
        <w:ind w:left="1695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2415"/>
        </w:tabs>
        <w:ind w:left="2415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35"/>
        </w:tabs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55"/>
        </w:tabs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75"/>
        </w:tabs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95"/>
        </w:tabs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15"/>
        </w:tabs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35"/>
        </w:tabs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55"/>
        </w:tabs>
        <w:ind w:left="7455" w:hanging="360"/>
      </w:pPr>
      <w:rPr>
        <w:rFonts w:ascii="Wingdings" w:hAnsi="Wingdings" w:hint="default"/>
      </w:rPr>
    </w:lvl>
  </w:abstractNum>
  <w:abstractNum w:abstractNumId="1">
    <w:nsid w:val="01886F35"/>
    <w:multiLevelType w:val="singleLevel"/>
    <w:tmpl w:val="2EFA9BE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">
    <w:nsid w:val="05A36326"/>
    <w:multiLevelType w:val="hybridMultilevel"/>
    <w:tmpl w:val="8C087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A680D"/>
    <w:multiLevelType w:val="hybridMultilevel"/>
    <w:tmpl w:val="ED4894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0DA3830"/>
    <w:multiLevelType w:val="hybridMultilevel"/>
    <w:tmpl w:val="6DA6E8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3A383B"/>
    <w:multiLevelType w:val="hybridMultilevel"/>
    <w:tmpl w:val="BD529CDC"/>
    <w:lvl w:ilvl="0" w:tplc="5E2A054E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CB22D8"/>
    <w:multiLevelType w:val="hybridMultilevel"/>
    <w:tmpl w:val="14D0B1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065502"/>
    <w:multiLevelType w:val="hybridMultilevel"/>
    <w:tmpl w:val="F000DFF2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1F192A3C"/>
    <w:multiLevelType w:val="hybridMultilevel"/>
    <w:tmpl w:val="DA348D60"/>
    <w:lvl w:ilvl="0" w:tplc="D3C266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A74BF"/>
    <w:multiLevelType w:val="hybridMultilevel"/>
    <w:tmpl w:val="23CA51FE"/>
    <w:lvl w:ilvl="0" w:tplc="2EFA9BEE"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430051B"/>
    <w:multiLevelType w:val="hybridMultilevel"/>
    <w:tmpl w:val="FB1E3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C2666D"/>
    <w:multiLevelType w:val="hybridMultilevel"/>
    <w:tmpl w:val="5F20B304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2E6E65FF"/>
    <w:multiLevelType w:val="hybridMultilevel"/>
    <w:tmpl w:val="8A9056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1F0508"/>
    <w:multiLevelType w:val="hybridMultilevel"/>
    <w:tmpl w:val="5650C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4058DD"/>
    <w:multiLevelType w:val="hybridMultilevel"/>
    <w:tmpl w:val="7C449E6A"/>
    <w:lvl w:ilvl="0" w:tplc="BA24A42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ylfaen" w:hAnsi="Sylfae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95065C5"/>
    <w:multiLevelType w:val="hybridMultilevel"/>
    <w:tmpl w:val="9AC06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5071E5"/>
    <w:multiLevelType w:val="hybridMultilevel"/>
    <w:tmpl w:val="2E66760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1396D56"/>
    <w:multiLevelType w:val="hybridMultilevel"/>
    <w:tmpl w:val="90FEE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41124"/>
    <w:multiLevelType w:val="hybridMultilevel"/>
    <w:tmpl w:val="25D60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43321E"/>
    <w:multiLevelType w:val="hybridMultilevel"/>
    <w:tmpl w:val="DC3CA85C"/>
    <w:lvl w:ilvl="0" w:tplc="2E060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A6BFE"/>
    <w:multiLevelType w:val="hybridMultilevel"/>
    <w:tmpl w:val="8C647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187E25"/>
    <w:multiLevelType w:val="hybridMultilevel"/>
    <w:tmpl w:val="570CF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0B247B"/>
    <w:multiLevelType w:val="hybridMultilevel"/>
    <w:tmpl w:val="B95ECC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C9F7BCC"/>
    <w:multiLevelType w:val="hybridMultilevel"/>
    <w:tmpl w:val="2840753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5DD217BE"/>
    <w:multiLevelType w:val="multilevel"/>
    <w:tmpl w:val="04626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E93BB1"/>
    <w:multiLevelType w:val="hybridMultilevel"/>
    <w:tmpl w:val="46E082FA"/>
    <w:lvl w:ilvl="0" w:tplc="FFFFFFFF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392C0D"/>
    <w:multiLevelType w:val="multilevel"/>
    <w:tmpl w:val="5A1C6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AB4C53"/>
    <w:multiLevelType w:val="multilevel"/>
    <w:tmpl w:val="A4A25E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64F85964"/>
    <w:multiLevelType w:val="hybridMultilevel"/>
    <w:tmpl w:val="F59858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53A2FBC"/>
    <w:multiLevelType w:val="hybridMultilevel"/>
    <w:tmpl w:val="D7DA63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A587071"/>
    <w:multiLevelType w:val="multilevel"/>
    <w:tmpl w:val="04626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9A1110"/>
    <w:multiLevelType w:val="multilevel"/>
    <w:tmpl w:val="66AAF11A"/>
    <w:lvl w:ilvl="0">
      <w:start w:val="4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>
    <w:nsid w:val="6CB707B4"/>
    <w:multiLevelType w:val="multilevel"/>
    <w:tmpl w:val="7C706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06701CE"/>
    <w:multiLevelType w:val="hybridMultilevel"/>
    <w:tmpl w:val="BD7CE7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D57321"/>
    <w:multiLevelType w:val="hybridMultilevel"/>
    <w:tmpl w:val="F0F6A20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5">
    <w:nsid w:val="78E006FA"/>
    <w:multiLevelType w:val="hybridMultilevel"/>
    <w:tmpl w:val="C84227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9BF6E39"/>
    <w:multiLevelType w:val="hybridMultilevel"/>
    <w:tmpl w:val="A2587C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A847A6B"/>
    <w:multiLevelType w:val="hybridMultilevel"/>
    <w:tmpl w:val="6D908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9E3E40"/>
    <w:multiLevelType w:val="hybridMultilevel"/>
    <w:tmpl w:val="AC501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FED7682"/>
    <w:multiLevelType w:val="hybridMultilevel"/>
    <w:tmpl w:val="6802718C"/>
    <w:lvl w:ilvl="0" w:tplc="EAAA2D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B685B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2021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2C95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6AA4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83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7EFC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1C4D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CA7D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31"/>
  </w:num>
  <w:num w:numId="4">
    <w:abstractNumId w:val="39"/>
  </w:num>
  <w:num w:numId="5">
    <w:abstractNumId w:val="17"/>
  </w:num>
  <w:num w:numId="6">
    <w:abstractNumId w:val="32"/>
  </w:num>
  <w:num w:numId="7">
    <w:abstractNumId w:val="26"/>
  </w:num>
  <w:num w:numId="8">
    <w:abstractNumId w:val="19"/>
  </w:num>
  <w:num w:numId="9">
    <w:abstractNumId w:val="27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38"/>
  </w:num>
  <w:num w:numId="13">
    <w:abstractNumId w:val="6"/>
  </w:num>
  <w:num w:numId="14">
    <w:abstractNumId w:val="28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4"/>
  </w:num>
  <w:num w:numId="18">
    <w:abstractNumId w:val="16"/>
  </w:num>
  <w:num w:numId="19">
    <w:abstractNumId w:val="14"/>
  </w:num>
  <w:num w:numId="20">
    <w:abstractNumId w:val="5"/>
  </w:num>
  <w:num w:numId="21">
    <w:abstractNumId w:val="21"/>
  </w:num>
  <w:num w:numId="22">
    <w:abstractNumId w:val="37"/>
  </w:num>
  <w:num w:numId="23">
    <w:abstractNumId w:val="7"/>
  </w:num>
  <w:num w:numId="24">
    <w:abstractNumId w:val="4"/>
  </w:num>
  <w:num w:numId="25">
    <w:abstractNumId w:val="36"/>
  </w:num>
  <w:num w:numId="26">
    <w:abstractNumId w:val="3"/>
  </w:num>
  <w:num w:numId="27">
    <w:abstractNumId w:val="12"/>
  </w:num>
  <w:num w:numId="28">
    <w:abstractNumId w:val="10"/>
  </w:num>
  <w:num w:numId="29">
    <w:abstractNumId w:val="1"/>
  </w:num>
  <w:num w:numId="30">
    <w:abstractNumId w:val="0"/>
  </w:num>
  <w:num w:numId="31">
    <w:abstractNumId w:val="9"/>
  </w:num>
  <w:num w:numId="32">
    <w:abstractNumId w:val="33"/>
  </w:num>
  <w:num w:numId="33">
    <w:abstractNumId w:val="23"/>
  </w:num>
  <w:num w:numId="34">
    <w:abstractNumId w:val="34"/>
  </w:num>
  <w:num w:numId="35">
    <w:abstractNumId w:val="35"/>
  </w:num>
  <w:num w:numId="36">
    <w:abstractNumId w:val="20"/>
  </w:num>
  <w:num w:numId="37">
    <w:abstractNumId w:val="15"/>
  </w:num>
  <w:num w:numId="38">
    <w:abstractNumId w:val="2"/>
  </w:num>
  <w:num w:numId="39">
    <w:abstractNumId w:val="18"/>
  </w:num>
  <w:num w:numId="40">
    <w:abstractNumId w:val="13"/>
  </w:num>
  <w:num w:numId="41">
    <w:abstractNumId w:val="29"/>
  </w:num>
  <w:num w:numId="4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5D4D"/>
    <w:rsid w:val="000218D9"/>
    <w:rsid w:val="000221C8"/>
    <w:rsid w:val="000E30B5"/>
    <w:rsid w:val="00113AE7"/>
    <w:rsid w:val="00175E52"/>
    <w:rsid w:val="001B4286"/>
    <w:rsid w:val="001C4560"/>
    <w:rsid w:val="00206B2F"/>
    <w:rsid w:val="0021128C"/>
    <w:rsid w:val="00223D9D"/>
    <w:rsid w:val="00226E2A"/>
    <w:rsid w:val="002356F0"/>
    <w:rsid w:val="002542CA"/>
    <w:rsid w:val="00262CD2"/>
    <w:rsid w:val="00281FEE"/>
    <w:rsid w:val="002A029E"/>
    <w:rsid w:val="002B7329"/>
    <w:rsid w:val="002C167B"/>
    <w:rsid w:val="002C48A9"/>
    <w:rsid w:val="003211EA"/>
    <w:rsid w:val="003230A0"/>
    <w:rsid w:val="00324730"/>
    <w:rsid w:val="00326D33"/>
    <w:rsid w:val="003453AD"/>
    <w:rsid w:val="0035087A"/>
    <w:rsid w:val="00373709"/>
    <w:rsid w:val="003A3771"/>
    <w:rsid w:val="003C7BD9"/>
    <w:rsid w:val="003E4225"/>
    <w:rsid w:val="00405222"/>
    <w:rsid w:val="00414A32"/>
    <w:rsid w:val="00423CBE"/>
    <w:rsid w:val="00443F6C"/>
    <w:rsid w:val="00451399"/>
    <w:rsid w:val="004579E4"/>
    <w:rsid w:val="00460523"/>
    <w:rsid w:val="004C72EF"/>
    <w:rsid w:val="005102DA"/>
    <w:rsid w:val="0051344A"/>
    <w:rsid w:val="00522B23"/>
    <w:rsid w:val="005812D6"/>
    <w:rsid w:val="005D3975"/>
    <w:rsid w:val="00600AD3"/>
    <w:rsid w:val="006221E3"/>
    <w:rsid w:val="006E2C23"/>
    <w:rsid w:val="00706A6C"/>
    <w:rsid w:val="00727072"/>
    <w:rsid w:val="00786FFC"/>
    <w:rsid w:val="007A7FFE"/>
    <w:rsid w:val="007C4E2C"/>
    <w:rsid w:val="007D5DD2"/>
    <w:rsid w:val="007E0CD9"/>
    <w:rsid w:val="00811916"/>
    <w:rsid w:val="00824069"/>
    <w:rsid w:val="008F641C"/>
    <w:rsid w:val="00975860"/>
    <w:rsid w:val="00993478"/>
    <w:rsid w:val="009B37F5"/>
    <w:rsid w:val="009D5D4D"/>
    <w:rsid w:val="009E2296"/>
    <w:rsid w:val="00A01681"/>
    <w:rsid w:val="00A1124C"/>
    <w:rsid w:val="00A141F6"/>
    <w:rsid w:val="00A32848"/>
    <w:rsid w:val="00A83D60"/>
    <w:rsid w:val="00AA0195"/>
    <w:rsid w:val="00AA1382"/>
    <w:rsid w:val="00AA21AB"/>
    <w:rsid w:val="00AB4C29"/>
    <w:rsid w:val="00AC3BED"/>
    <w:rsid w:val="00AD1931"/>
    <w:rsid w:val="00B04C3A"/>
    <w:rsid w:val="00B066BF"/>
    <w:rsid w:val="00B06A71"/>
    <w:rsid w:val="00B56B36"/>
    <w:rsid w:val="00BA748D"/>
    <w:rsid w:val="00BC5D5B"/>
    <w:rsid w:val="00C06072"/>
    <w:rsid w:val="00C14C5D"/>
    <w:rsid w:val="00C444DA"/>
    <w:rsid w:val="00C6345A"/>
    <w:rsid w:val="00C8036A"/>
    <w:rsid w:val="00CA7421"/>
    <w:rsid w:val="00D176D0"/>
    <w:rsid w:val="00D21004"/>
    <w:rsid w:val="00D267E0"/>
    <w:rsid w:val="00D46D78"/>
    <w:rsid w:val="00D51483"/>
    <w:rsid w:val="00E73F7C"/>
    <w:rsid w:val="00E81886"/>
    <w:rsid w:val="00E95AC4"/>
    <w:rsid w:val="00EB33A1"/>
    <w:rsid w:val="00ED3BD1"/>
    <w:rsid w:val="00ED794E"/>
    <w:rsid w:val="00EF7777"/>
    <w:rsid w:val="00F46543"/>
    <w:rsid w:val="00F84D32"/>
    <w:rsid w:val="00FD7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D5D4D"/>
  </w:style>
  <w:style w:type="paragraph" w:styleId="1">
    <w:name w:val="heading 1"/>
    <w:basedOn w:val="a0"/>
    <w:link w:val="10"/>
    <w:qFormat/>
    <w:rsid w:val="00AC3B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3A37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2B7329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3230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qFormat/>
    <w:rsid w:val="002B7329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2B7329"/>
    <w:pPr>
      <w:keepNext/>
      <w:tabs>
        <w:tab w:val="left" w:pos="1620"/>
      </w:tabs>
      <w:spacing w:after="0" w:line="360" w:lineRule="auto"/>
      <w:jc w:val="both"/>
      <w:outlineLvl w:val="5"/>
    </w:pPr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2B7329"/>
    <w:pPr>
      <w:keepNext/>
      <w:tabs>
        <w:tab w:val="left" w:pos="1440"/>
      </w:tabs>
      <w:spacing w:after="0" w:line="360" w:lineRule="auto"/>
      <w:ind w:left="2160" w:hanging="2160"/>
      <w:jc w:val="both"/>
      <w:outlineLvl w:val="6"/>
    </w:pPr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2B732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pacing w:val="-2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C3B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rsid w:val="003A37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2B732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230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rsid w:val="002B732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2B7329"/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2B7329"/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2B7329"/>
    <w:rPr>
      <w:rFonts w:ascii="Times New Roman" w:eastAsia="Times New Roman" w:hAnsi="Times New Roman" w:cs="Times New Roman"/>
      <w:b/>
      <w:bCs/>
      <w:spacing w:val="-2"/>
      <w:sz w:val="28"/>
      <w:szCs w:val="20"/>
      <w:lang w:eastAsia="ru-RU"/>
    </w:rPr>
  </w:style>
  <w:style w:type="paragraph" w:styleId="a4">
    <w:name w:val="List Paragraph"/>
    <w:basedOn w:val="a0"/>
    <w:uiPriority w:val="34"/>
    <w:qFormat/>
    <w:rsid w:val="00AC3BED"/>
    <w:pPr>
      <w:ind w:left="720"/>
      <w:contextualSpacing/>
    </w:pPr>
  </w:style>
  <w:style w:type="paragraph" w:styleId="a5">
    <w:name w:val="Body Text Indent"/>
    <w:basedOn w:val="a0"/>
    <w:link w:val="a6"/>
    <w:rsid w:val="005102DA"/>
    <w:pPr>
      <w:spacing w:after="0" w:line="240" w:lineRule="auto"/>
      <w:ind w:right="-284" w:firstLine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1"/>
    <w:link w:val="a5"/>
    <w:rsid w:val="005102D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Cell">
    <w:name w:val="ConsPlusCell"/>
    <w:rsid w:val="003A37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Знак Знак Знак Знак Знак Знак Знак"/>
    <w:basedOn w:val="a0"/>
    <w:rsid w:val="003A37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3A377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0"/>
    <w:link w:val="a9"/>
    <w:rsid w:val="00AA138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Верхний колонтитул Знак"/>
    <w:basedOn w:val="a1"/>
    <w:link w:val="a8"/>
    <w:rsid w:val="00AA138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unhideWhenUsed/>
    <w:rsid w:val="00AA138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AA1382"/>
  </w:style>
  <w:style w:type="character" w:styleId="aa">
    <w:name w:val="Hyperlink"/>
    <w:basedOn w:val="a1"/>
    <w:unhideWhenUsed/>
    <w:rsid w:val="009B37F5"/>
    <w:rPr>
      <w:color w:val="0000FF"/>
      <w:u w:val="single"/>
    </w:rPr>
  </w:style>
  <w:style w:type="paragraph" w:customStyle="1" w:styleId="Style6">
    <w:name w:val="Style6"/>
    <w:basedOn w:val="a0"/>
    <w:uiPriority w:val="99"/>
    <w:rsid w:val="009B37F5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9B37F5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0"/>
    <w:uiPriority w:val="99"/>
    <w:rsid w:val="009B37F5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1"/>
    <w:uiPriority w:val="99"/>
    <w:rsid w:val="009B37F5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No Spacing"/>
    <w:uiPriority w:val="1"/>
    <w:qFormat/>
    <w:rsid w:val="009B37F5"/>
    <w:pPr>
      <w:spacing w:after="0" w:line="240" w:lineRule="auto"/>
    </w:pPr>
  </w:style>
  <w:style w:type="paragraph" w:customStyle="1" w:styleId="ac">
    <w:name w:val="Содержимое таблицы"/>
    <w:basedOn w:val="a0"/>
    <w:rsid w:val="000218D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d">
    <w:name w:val="Table Grid"/>
    <w:basedOn w:val="a2"/>
    <w:uiPriority w:val="59"/>
    <w:rsid w:val="000218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0"/>
    <w:rsid w:val="000218D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highlighthighlightactive">
    <w:name w:val="highlight highlight_active"/>
    <w:basedOn w:val="a1"/>
    <w:rsid w:val="000218D9"/>
  </w:style>
  <w:style w:type="paragraph" w:styleId="ae">
    <w:name w:val="Balloon Text"/>
    <w:basedOn w:val="a0"/>
    <w:link w:val="af"/>
    <w:uiPriority w:val="99"/>
    <w:rsid w:val="000218D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1"/>
    <w:link w:val="ae"/>
    <w:uiPriority w:val="99"/>
    <w:rsid w:val="000218D9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FollowedHyperlink"/>
    <w:basedOn w:val="a1"/>
    <w:uiPriority w:val="99"/>
    <w:rsid w:val="000218D9"/>
    <w:rPr>
      <w:color w:val="800080"/>
      <w:u w:val="single"/>
    </w:rPr>
  </w:style>
  <w:style w:type="paragraph" w:styleId="af1">
    <w:name w:val="footer"/>
    <w:basedOn w:val="a0"/>
    <w:link w:val="af2"/>
    <w:uiPriority w:val="99"/>
    <w:rsid w:val="002B732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Нижний колонтитул Знак"/>
    <w:basedOn w:val="a1"/>
    <w:link w:val="af1"/>
    <w:uiPriority w:val="99"/>
    <w:rsid w:val="002B73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Body Text"/>
    <w:basedOn w:val="a0"/>
    <w:link w:val="af4"/>
    <w:rsid w:val="002B73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Основной текст Знак"/>
    <w:basedOn w:val="a1"/>
    <w:link w:val="af3"/>
    <w:rsid w:val="002B73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Block Text"/>
    <w:basedOn w:val="a0"/>
    <w:rsid w:val="002B7329"/>
    <w:pPr>
      <w:spacing w:after="0" w:line="240" w:lineRule="auto"/>
      <w:ind w:left="720" w:right="-203" w:hanging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0"/>
    <w:link w:val="24"/>
    <w:rsid w:val="002B7329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2B7329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Indent 3"/>
    <w:basedOn w:val="a0"/>
    <w:link w:val="32"/>
    <w:rsid w:val="002B7329"/>
    <w:pPr>
      <w:tabs>
        <w:tab w:val="left" w:pos="284"/>
        <w:tab w:val="left" w:pos="426"/>
      </w:tabs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2B7329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f6">
    <w:name w:val="page number"/>
    <w:basedOn w:val="a1"/>
    <w:rsid w:val="002B7329"/>
  </w:style>
  <w:style w:type="paragraph" w:styleId="33">
    <w:name w:val="Body Text 3"/>
    <w:basedOn w:val="a0"/>
    <w:link w:val="34"/>
    <w:rsid w:val="002B732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3 Знак"/>
    <w:basedOn w:val="a1"/>
    <w:link w:val="33"/>
    <w:rsid w:val="002B73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7">
    <w:name w:val="Знак Знак Знак Знак"/>
    <w:basedOn w:val="a0"/>
    <w:rsid w:val="002B732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7">
    <w:name w:val="Style7"/>
    <w:basedOn w:val="a0"/>
    <w:uiPriority w:val="99"/>
    <w:rsid w:val="002B7329"/>
    <w:pPr>
      <w:widowControl w:val="0"/>
      <w:autoSpaceDE w:val="0"/>
      <w:autoSpaceDN w:val="0"/>
      <w:adjustRightInd w:val="0"/>
      <w:spacing w:after="0" w:line="319" w:lineRule="exact"/>
      <w:ind w:firstLine="5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Знак"/>
    <w:basedOn w:val="a0"/>
    <w:rsid w:val="002B732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1">
    <w:name w:val="Знак Знак Знак Знак1"/>
    <w:basedOn w:val="a0"/>
    <w:rsid w:val="002B732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9">
    <w:name w:val="Title"/>
    <w:basedOn w:val="a0"/>
    <w:link w:val="afa"/>
    <w:qFormat/>
    <w:rsid w:val="002B7329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a">
    <w:name w:val="Название Знак"/>
    <w:basedOn w:val="a1"/>
    <w:link w:val="af9"/>
    <w:rsid w:val="002B732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b">
    <w:name w:val="Тезисы_список Знак Знак"/>
    <w:basedOn w:val="a1"/>
    <w:link w:val="a"/>
    <w:locked/>
    <w:rsid w:val="002B7329"/>
    <w:rPr>
      <w:rFonts w:ascii="Arial" w:hAnsi="Arial" w:cs="Arial"/>
      <w:sz w:val="24"/>
      <w:szCs w:val="16"/>
    </w:rPr>
  </w:style>
  <w:style w:type="paragraph" w:customStyle="1" w:styleId="a">
    <w:name w:val="Тезисы_список Знак"/>
    <w:basedOn w:val="a0"/>
    <w:link w:val="afb"/>
    <w:rsid w:val="002B7329"/>
    <w:pPr>
      <w:widowControl w:val="0"/>
      <w:numPr>
        <w:numId w:val="10"/>
      </w:numPr>
      <w:tabs>
        <w:tab w:val="clear" w:pos="720"/>
        <w:tab w:val="num" w:pos="360"/>
        <w:tab w:val="num" w:pos="900"/>
      </w:tabs>
      <w:autoSpaceDE w:val="0"/>
      <w:autoSpaceDN w:val="0"/>
      <w:adjustRightInd w:val="0"/>
      <w:spacing w:after="0" w:line="240" w:lineRule="auto"/>
      <w:ind w:left="0" w:firstLine="0"/>
      <w:jc w:val="both"/>
    </w:pPr>
    <w:rPr>
      <w:rFonts w:ascii="Arial" w:hAnsi="Arial" w:cs="Arial"/>
      <w:sz w:val="24"/>
      <w:szCs w:val="16"/>
    </w:rPr>
  </w:style>
  <w:style w:type="paragraph" w:styleId="afc">
    <w:name w:val="Normal (Web)"/>
    <w:basedOn w:val="a0"/>
    <w:rsid w:val="002B7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66"/>
      <w:sz w:val="24"/>
      <w:szCs w:val="24"/>
      <w:lang w:eastAsia="ru-RU"/>
    </w:rPr>
  </w:style>
  <w:style w:type="paragraph" w:customStyle="1" w:styleId="url">
    <w:name w:val="url"/>
    <w:basedOn w:val="a0"/>
    <w:next w:val="a0"/>
    <w:rsid w:val="002B7329"/>
    <w:pPr>
      <w:spacing w:after="0" w:line="240" w:lineRule="auto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styleId="afd">
    <w:name w:val="caption"/>
    <w:basedOn w:val="a0"/>
    <w:next w:val="a0"/>
    <w:qFormat/>
    <w:rsid w:val="002B7329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2">
    <w:name w:val="Абзац списка1"/>
    <w:basedOn w:val="a0"/>
    <w:rsid w:val="002B7329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msotitle3">
    <w:name w:val="msotitle3"/>
    <w:rsid w:val="002B7329"/>
    <w:pPr>
      <w:spacing w:after="0" w:line="240" w:lineRule="auto"/>
    </w:pPr>
    <w:rPr>
      <w:rFonts w:ascii="Arial" w:eastAsia="Times New Roman" w:hAnsi="Arial" w:cs="Arial"/>
      <w:b/>
      <w:bCs/>
      <w:color w:val="000000"/>
      <w:kern w:val="28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4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ghltd.yandex.net/yandbtm?text=%D0%BF%D0%BE%D1%8F%D1%81%D0%BD%D0%B8%D1%82%D0%B5%D0%BB%D1%8C%D0%BD%D0%B0%D1%8F%20%D0%B7%D0%B0%D0%BF%D0%B8%D1%81%D0%BA%D0%B0%20%D0%BA%20%D1%83%D1%87%D0%B5%D0%B1%D0%BD%D0%BE%D0%BC%D1%83%20%D0%BF%D0%BB%D0%B0%D0%BD%D1%83%20%D0%BD%D0%B0%202012-2013%20%D1%83%D1%87%D0%B5%D0%B1%D0%BD%D1%8B%D0%B9%20%D0%B3%D0%BE%D0%B4&amp;url=http%3A%2F%2Fschool38.tyumen-city.ru%2Ffiles%2F%25D0%25A3%25D1%2587%25D0%25B5%25D0%25B1%25D0%25BD%25D1%258B%25D0%25B9%2520%25D0%25BF%25D0%25BB%25D0%25B0%25D0%25BD%25202012%2520-%25202013%2520%25D0%25B3%25D0%25BE%25D0%25B4%2520%25D0%259C%25D0%2590%25D0%259E%25D0%25A3%2520%25D0%25A1%25D0%259E%25D0%25A8%2520%25E2%2584%259638.doc&amp;fmode=envelope&amp;lr=11087&amp;l10n=ru&amp;mime=doc&amp;sign=cde385b7d4965ddaf3f776a76f9ec755&amp;keyno=0" TargetMode="External"/><Relationship Id="rId18" Type="http://schemas.openxmlformats.org/officeDocument/2006/relationships/chart" Target="charts/chart1.xml"/><Relationship Id="rId26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hyperlink" Target="http://hghltd.yandex.net/yandbtm?text=%D0%BF%D0%BE%D1%8F%D1%81%D0%BD%D0%B8%D1%82%D0%B5%D0%BB%D1%8C%D0%BD%D0%B0%D1%8F%20%D0%B7%D0%B0%D0%BF%D0%B8%D1%81%D0%BA%D0%B0%20%D0%BA%20%D1%83%D1%87%D0%B5%D0%B1%D0%BD%D0%BE%D0%BC%D1%83%20%D0%BF%D0%BB%D0%B0%D0%BD%D1%83%20%D0%BD%D0%B0%202012-2013%20%D1%83%D1%87%D0%B5%D0%B1%D0%BD%D1%8B%D0%B9%20%D0%B3%D0%BE%D0%B4&amp;url=http%3A%2F%2Fschool38.tyumen-city.ru%2Ffiles%2F%25D0%25A3%25D1%2587%25D0%25B5%25D0%25B1%25D0%25BD%25D1%258B%25D0%25B9%2520%25D0%25BF%25D0%25BB%25D0%25B0%25D0%25BD%25202012%2520-%25202013%2520%25D0%25B3%25D0%25BE%25D0%25B4%2520%25D0%259C%25D0%2590%25D0%259E%25D0%25A3%2520%25D0%25A1%25D0%259E%25D0%25A8%2520%25E2%2584%259638.doc&amp;fmode=envelope&amp;lr=11087&amp;l10n=ru&amp;mime=doc&amp;sign=cde385b7d4965ddaf3f776a76f9ec755&amp;keyno=0" TargetMode="External"/><Relationship Id="rId17" Type="http://schemas.openxmlformats.org/officeDocument/2006/relationships/hyperlink" Target="http://6schoolgai.ucoz.ru" TargetMode="External"/><Relationship Id="rId25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hyperlink" Target="http://hghltd.yandex.net/yandbtm?text=%D0%BF%D0%BE%D1%8F%D1%81%D0%BD%D0%B8%D1%82%D0%B5%D0%BB%D1%8C%D0%BD%D0%B0%D1%8F%20%D0%B7%D0%B0%D0%BF%D0%B8%D1%81%D0%BA%D0%B0%20%D0%BA%20%D1%83%D1%87%D0%B5%D0%B1%D0%BD%D0%BE%D0%BC%D1%83%20%D0%BF%D0%BB%D0%B0%D0%BD%D1%83%20%D0%BD%D0%B0%202012-2013%20%D1%83%D1%87%D0%B5%D0%B1%D0%BD%D1%8B%D0%B9%20%D0%B3%D0%BE%D0%B4&amp;url=http%3A%2F%2Fschool38.tyumen-city.ru%2Ffiles%2F%25D0%25A3%25D1%2587%25D0%25B5%25D0%25B1%25D0%25BD%25D1%258B%25D0%25B9%2520%25D0%25BF%25D0%25BB%25D0%25B0%25D0%25BD%25202012%2520-%25202013%2520%25D0%25B3%25D0%25BE%25D0%25B4%2520%25D0%259C%25D0%2590%25D0%259E%25D0%25A3%2520%25D0%25A1%25D0%259E%25D0%25A8%2520%25E2%2584%259638.doc&amp;fmode=envelope&amp;lr=11087&amp;l10n=ru&amp;mime=doc&amp;sign=cde385b7d4965ddaf3f776a76f9ec755&amp;keyno=0" TargetMode="External"/><Relationship Id="rId20" Type="http://schemas.openxmlformats.org/officeDocument/2006/relationships/chart" Target="charts/chart3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ghltd.yandex.net/yandbtm?text=%D0%BF%D0%BE%D1%8F%D1%81%D0%BD%D0%B8%D1%82%D0%B5%D0%BB%D1%8C%D0%BD%D0%B0%D1%8F%20%D0%B7%D0%B0%D0%BF%D0%B8%D1%81%D0%BA%D0%B0%20%D0%BA%20%D1%83%D1%87%D0%B5%D0%B1%D0%BD%D0%BE%D0%BC%D1%83%20%D0%BF%D0%BB%D0%B0%D0%BD%D1%83%20%D0%BD%D0%B0%202012-2013%20%D1%83%D1%87%D0%B5%D0%B1%D0%BD%D1%8B%D0%B9%20%D0%B3%D0%BE%D0%B4&amp;url=http%3A%2F%2Fschool38.tyumen-city.ru%2Ffiles%2F%25D0%25A3%25D1%2587%25D0%25B5%25D0%25B1%25D0%25BD%25D1%258B%25D0%25B9%2520%25D0%25BF%25D0%25BB%25D0%25B0%25D0%25BD%25202012%2520-%25202013%2520%25D0%25B3%25D0%25BE%25D0%25B4%2520%25D0%259C%25D0%2590%25D0%259E%25D0%25A3%2520%25D0%25A1%25D0%259E%25D0%25A8%2520%25E2%2584%259638.doc&amp;fmode=envelope&amp;lr=11087&amp;l10n=ru&amp;mime=doc&amp;sign=cde385b7d4965ddaf3f776a76f9ec755&amp;keyno=0" TargetMode="External"/><Relationship Id="rId24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hyperlink" Target="http://hghltd.yandex.net/yandbtm?text=%D0%BF%D0%BE%D1%8F%D1%81%D0%BD%D0%B8%D1%82%D0%B5%D0%BB%D1%8C%D0%BD%D0%B0%D1%8F%20%D0%B7%D0%B0%D0%BF%D0%B8%D1%81%D0%BA%D0%B0%20%D0%BA%20%D1%83%D1%87%D0%B5%D0%B1%D0%BD%D0%BE%D0%BC%D1%83%20%D0%BF%D0%BB%D0%B0%D0%BD%D1%83%20%D0%BD%D0%B0%202012-2013%20%D1%83%D1%87%D0%B5%D0%B1%D0%BD%D1%8B%D0%B9%20%D0%B3%D0%BE%D0%B4&amp;url=http%3A%2F%2Fschool38.tyumen-city.ru%2Ffiles%2F%25D0%25A3%25D1%2587%25D0%25B5%25D0%25B1%25D0%25BD%25D1%258B%25D0%25B9%2520%25D0%25BF%25D0%25BB%25D0%25B0%25D0%25BD%25202012%2520-%25202013%2520%25D0%25B3%25D0%25BE%25D0%25B4%2520%25D0%259C%25D0%2590%25D0%259E%25D0%25A3%2520%25D0%25A1%25D0%259E%25D0%25A8%2520%25E2%2584%259638.doc&amp;fmode=envelope&amp;lr=11087&amp;l10n=ru&amp;mime=doc&amp;sign=cde385b7d4965ddaf3f776a76f9ec755&amp;keyno=0" TargetMode="External"/><Relationship Id="rId23" Type="http://schemas.openxmlformats.org/officeDocument/2006/relationships/chart" Target="charts/chart6.xml"/><Relationship Id="rId28" Type="http://schemas.openxmlformats.org/officeDocument/2006/relationships/image" Target="media/image2.jpeg"/><Relationship Id="rId10" Type="http://schemas.openxmlformats.org/officeDocument/2006/relationships/hyperlink" Target="http://6schoolgai.ucoz.ru" TargetMode="External"/><Relationship Id="rId19" Type="http://schemas.openxmlformats.org/officeDocument/2006/relationships/chart" Target="charts/chart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aischool6@rambler.ru" TargetMode="External"/><Relationship Id="rId14" Type="http://schemas.openxmlformats.org/officeDocument/2006/relationships/hyperlink" Target="http://hghltd.yandex.net/yandbtm?text=%D0%BF%D0%BE%D1%8F%D1%81%D0%BD%D0%B8%D1%82%D0%B5%D0%BB%D1%8C%D0%BD%D0%B0%D1%8F%20%D0%B7%D0%B0%D0%BF%D0%B8%D1%81%D0%BA%D0%B0%20%D0%BA%20%D1%83%D1%87%D0%B5%D0%B1%D0%BD%D0%BE%D0%BC%D1%83%20%D0%BF%D0%BB%D0%B0%D0%BD%D1%83%20%D0%BD%D0%B0%202012-2013%20%D1%83%D1%87%D0%B5%D0%B1%D0%BD%D1%8B%D0%B9%20%D0%B3%D0%BE%D0%B4&amp;url=http%3A%2F%2Fschool38.tyumen-city.ru%2Ffiles%2F%25D0%25A3%25D1%2587%25D0%25B5%25D0%25B1%25D0%25BD%25D1%258B%25D0%25B9%2520%25D0%25BF%25D0%25BB%25D0%25B0%25D0%25BD%25202012%2520-%25202013%2520%25D0%25B3%25D0%25BE%25D0%25B4%2520%25D0%259C%25D0%2590%25D0%259E%25D0%25A3%2520%25D0%25A1%25D0%259E%25D0%25A8%2520%25E2%2584%259638.doc&amp;fmode=envelope&amp;lr=11087&amp;l10n=ru&amp;mime=doc&amp;sign=cde385b7d4965ddaf3f776a76f9ec755&amp;keyno=0" TargetMode="External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74</c:v>
                </c:pt>
              </c:numCache>
            </c:numRef>
          </c:val>
        </c:ser>
        <c:axId val="113076864"/>
        <c:axId val="115602560"/>
      </c:barChart>
      <c:catAx>
        <c:axId val="113076864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5602560"/>
        <c:crosses val="autoZero"/>
        <c:auto val="1"/>
        <c:lblAlgn val="ctr"/>
        <c:lblOffset val="100"/>
      </c:catAx>
      <c:valAx>
        <c:axId val="115602560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307686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98"/>
            </a:pPr>
            <a:r>
              <a:rPr lang="ru-RU" sz="1097">
                <a:latin typeface="Times New Roman" pitchFamily="18" charset="0"/>
                <a:cs typeface="Times New Roman" pitchFamily="18" charset="0"/>
              </a:rPr>
              <a:t>Удовлетворенность родителей работой ОУ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</c:spPr>
          <c:cat>
            <c:strRef>
              <c:f>Лист1!$A$2:$A$6</c:f>
              <c:strCache>
                <c:ptCount val="5"/>
                <c:pt idx="0">
                  <c:v>Комфортная обстановка в классе</c:v>
                </c:pt>
                <c:pt idx="1">
                  <c:v>Контакт родителей с администрацией</c:v>
                </c:pt>
                <c:pt idx="2">
                  <c:v>Взаимопонимание с классным руководителем </c:v>
                </c:pt>
                <c:pt idx="3">
                  <c:v>Объективность в оценке достижений нашего ребёнка</c:v>
                </c:pt>
                <c:pt idx="4">
                  <c:v>Организация внеурочной работы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Комфортная обстановка в классе</c:v>
                </c:pt>
                <c:pt idx="1">
                  <c:v>Контакт родителей с администрацией</c:v>
                </c:pt>
                <c:pt idx="2">
                  <c:v>Взаимопонимание с классным руководителем </c:v>
                </c:pt>
                <c:pt idx="3">
                  <c:v>Объективность в оценке достижений нашего ребёнка</c:v>
                </c:pt>
                <c:pt idx="4">
                  <c:v>Организация внеурочной работы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34</c:v>
                </c:pt>
                <c:pt idx="1">
                  <c:v>29</c:v>
                </c:pt>
                <c:pt idx="2">
                  <c:v>26</c:v>
                </c:pt>
                <c:pt idx="3">
                  <c:v>31</c:v>
                </c:pt>
                <c:pt idx="4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Комфортная обстановка в классе</c:v>
                </c:pt>
                <c:pt idx="1">
                  <c:v>Контакт родителей с администрацией</c:v>
                </c:pt>
                <c:pt idx="2">
                  <c:v>Взаимопонимание с классным руководителем </c:v>
                </c:pt>
                <c:pt idx="3">
                  <c:v>Объективность в оценке достижений нашего ребёнка</c:v>
                </c:pt>
                <c:pt idx="4">
                  <c:v>Организация внеурочной работы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64</c:v>
                </c:pt>
                <c:pt idx="1">
                  <c:v>68</c:v>
                </c:pt>
                <c:pt idx="2">
                  <c:v>69</c:v>
                </c:pt>
                <c:pt idx="3">
                  <c:v>63</c:v>
                </c:pt>
                <c:pt idx="4">
                  <c:v>68</c:v>
                </c:pt>
              </c:numCache>
            </c:numRef>
          </c:val>
        </c:ser>
        <c:gapWidth val="75"/>
        <c:shape val="cylinder"/>
        <c:axId val="99980416"/>
        <c:axId val="99981952"/>
        <c:axId val="0"/>
      </c:bar3DChart>
      <c:catAx>
        <c:axId val="9998041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698" baseline="0">
                <a:latin typeface="Times New Roman" pitchFamily="18" charset="0"/>
              </a:defRPr>
            </a:pPr>
            <a:endParaRPr lang="ru-RU"/>
          </a:p>
        </c:txPr>
        <c:crossAx val="99981952"/>
        <c:crosses val="autoZero"/>
        <c:auto val="1"/>
        <c:lblAlgn val="ctr"/>
        <c:lblOffset val="100"/>
      </c:catAx>
      <c:valAx>
        <c:axId val="999819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02">
            <a:noFill/>
          </a:ln>
        </c:spPr>
        <c:crossAx val="99980416"/>
        <c:crosses val="autoZero"/>
        <c:crossBetween val="between"/>
      </c:valAx>
      <c:spPr>
        <a:noFill/>
        <a:ln w="25339">
          <a:noFill/>
        </a:ln>
      </c:spPr>
    </c:plotArea>
    <c:legend>
      <c:legendPos val="b"/>
      <c:txPr>
        <a:bodyPr/>
        <a:lstStyle/>
        <a:p>
          <a:pPr>
            <a:defRPr sz="898"/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</c:ser>
        <c:axId val="68840064"/>
        <c:axId val="68850048"/>
      </c:barChart>
      <c:catAx>
        <c:axId val="68840064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8850048"/>
        <c:crosses val="autoZero"/>
        <c:auto val="1"/>
        <c:lblAlgn val="ctr"/>
        <c:lblOffset val="100"/>
      </c:catAx>
      <c:valAx>
        <c:axId val="6885004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884006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73</c:v>
                </c:pt>
              </c:numCache>
            </c:numRef>
          </c:val>
        </c:ser>
        <c:axId val="68864640"/>
        <c:axId val="68870528"/>
      </c:barChart>
      <c:catAx>
        <c:axId val="6886464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8870528"/>
        <c:crosses val="autoZero"/>
        <c:auto val="1"/>
        <c:lblAlgn val="ctr"/>
        <c:lblOffset val="100"/>
      </c:catAx>
      <c:valAx>
        <c:axId val="6887052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886464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</c:ser>
        <c:axId val="69438080"/>
        <c:axId val="69443968"/>
      </c:barChart>
      <c:catAx>
        <c:axId val="6943808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9443968"/>
        <c:crosses val="autoZero"/>
        <c:auto val="1"/>
        <c:lblAlgn val="ctr"/>
        <c:lblOffset val="100"/>
      </c:catAx>
      <c:valAx>
        <c:axId val="6944396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943808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</c:ser>
        <c:axId val="69540480"/>
        <c:axId val="69550464"/>
      </c:barChart>
      <c:catAx>
        <c:axId val="6954048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9550464"/>
        <c:crosses val="autoZero"/>
        <c:auto val="1"/>
        <c:lblAlgn val="ctr"/>
        <c:lblOffset val="100"/>
      </c:catAx>
      <c:valAx>
        <c:axId val="69550464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954048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9.5186178650745579E-2"/>
          <c:y val="4.5970016459806931E-2"/>
          <c:w val="0.68772778402699652"/>
          <c:h val="0.727652179070836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</c:ser>
        <c:axId val="69593728"/>
        <c:axId val="99365248"/>
      </c:barChart>
      <c:catAx>
        <c:axId val="69593728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9365248"/>
        <c:crosses val="autoZero"/>
        <c:auto val="1"/>
        <c:lblAlgn val="ctr"/>
        <c:lblOffset val="100"/>
      </c:catAx>
      <c:valAx>
        <c:axId val="9936524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95937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87</c:v>
                </c:pt>
              </c:numCache>
            </c:numRef>
          </c:val>
        </c:ser>
        <c:axId val="99379840"/>
        <c:axId val="99680640"/>
      </c:barChart>
      <c:catAx>
        <c:axId val="9937984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9680640"/>
        <c:crosses val="autoZero"/>
        <c:auto val="1"/>
        <c:lblAlgn val="ctr"/>
        <c:lblOffset val="100"/>
      </c:catAx>
      <c:valAx>
        <c:axId val="99680640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93798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axId val="99854976"/>
        <c:axId val="99877248"/>
      </c:barChart>
      <c:catAx>
        <c:axId val="99854976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9877248"/>
        <c:crosses val="autoZero"/>
        <c:auto val="1"/>
        <c:lblAlgn val="ctr"/>
        <c:lblOffset val="100"/>
      </c:catAx>
      <c:valAx>
        <c:axId val="9987724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9854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17147856518092"/>
          <c:y val="0.29526280111754688"/>
          <c:w val="0.14564175602080748"/>
          <c:h val="0.48519981709628046"/>
        </c:manualLayout>
      </c:layout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Положительный ответ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79</c:v>
                </c:pt>
              </c:numCache>
            </c:numRef>
          </c:val>
        </c:ser>
        <c:axId val="99904128"/>
        <c:axId val="99914112"/>
      </c:barChart>
      <c:catAx>
        <c:axId val="99904128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9914112"/>
        <c:crosses val="autoZero"/>
        <c:auto val="1"/>
        <c:lblAlgn val="ctr"/>
        <c:lblOffset val="100"/>
      </c:catAx>
      <c:valAx>
        <c:axId val="99914112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99041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ED49CC-43B5-4B3E-BA24-D2EBAB564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47</Pages>
  <Words>11084</Words>
  <Characters>63179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19</cp:revision>
  <cp:lastPrinted>2013-09-23T13:38:00Z</cp:lastPrinted>
  <dcterms:created xsi:type="dcterms:W3CDTF">2013-09-17T07:41:00Z</dcterms:created>
  <dcterms:modified xsi:type="dcterms:W3CDTF">2013-09-25T07:59:00Z</dcterms:modified>
</cp:coreProperties>
</file>